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033D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317063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31706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="0031706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063">
              <w:rPr>
                <w:rFonts w:ascii="Times New Roman" w:hAnsi="Times New Roman"/>
                <w:sz w:val="18"/>
                <w:szCs w:val="18"/>
              </w:rPr>
              <w:t>начальник УКС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8-</w:t>
            </w:r>
            <w:r w:rsidR="00317063">
              <w:rPr>
                <w:rFonts w:ascii="Times New Roman" w:hAnsi="Times New Roman"/>
                <w:sz w:val="18"/>
                <w:szCs w:val="18"/>
              </w:rPr>
              <w:t>902-864-07-13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avovch</w:t>
              </w:r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317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063">
              <w:rPr>
                <w:rFonts w:ascii="Times New Roman" w:hAnsi="Times New Roman"/>
                <w:sz w:val="18"/>
                <w:szCs w:val="18"/>
              </w:rPr>
              <w:t>Контактное лицо (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по вопросам оформления документации) Скворцова Елена В</w:t>
            </w:r>
            <w:r w:rsidR="00E819FA" w:rsidRPr="000033D3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75220D" w:rsidRPr="0075220D" w:rsidRDefault="00982818" w:rsidP="0075220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220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</w:t>
            </w:r>
            <w:r w:rsidR="000F3A75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и монтаж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подкрановых конструкций согласно проекту </w:t>
            </w:r>
            <w:r w:rsidR="0075220D">
              <w:rPr>
                <w:rFonts w:ascii="Times New Roman" w:hAnsi="Times New Roman"/>
                <w:b/>
                <w:sz w:val="18"/>
                <w:szCs w:val="18"/>
              </w:rPr>
              <w:t xml:space="preserve">417-08-21-КМ-1 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«Замена и усиление подкрановых конс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рукций ЭСПЦ-2, главный корпус в осях А-Д/1-27 г</w:t>
            </w:r>
            <w:proofErr w:type="gramStart"/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="004F5074" w:rsidRPr="0075220D">
              <w:rPr>
                <w:rFonts w:ascii="Times New Roman" w:hAnsi="Times New Roman"/>
                <w:b/>
                <w:sz w:val="18"/>
                <w:szCs w:val="18"/>
              </w:rPr>
              <w:t>латоуст Челябинская область»</w:t>
            </w:r>
            <w:r w:rsidR="0075220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033D3" w:rsidRPr="0075220D" w:rsidRDefault="006278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В работы по изготовлению подкрановых конструкций входит: разр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а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ботка КМД, изготов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ление подкрановых балок (8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 штук), тормозных конструкций к этим ба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л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кам, обеспечение метизной продукцией (высокопрочные болты, гайки, шайбы). </w:t>
            </w:r>
          </w:p>
          <w:p w:rsidR="0075220D" w:rsidRPr="0075220D" w:rsidRDefault="0075220D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Подкрановые конструкции по ряду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осям 13-23, по ряду В по осям 13-23:</w:t>
            </w:r>
          </w:p>
          <w:p w:rsidR="0075220D" w:rsidRPr="0075220D" w:rsidRDefault="0075220D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=18000мм – 6шт</w:t>
            </w:r>
          </w:p>
          <w:p w:rsidR="0075220D" w:rsidRPr="0075220D" w:rsidRDefault="0075220D" w:rsidP="0075220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=12000мм – 2шт</w:t>
            </w:r>
          </w:p>
          <w:p w:rsidR="00627869" w:rsidRPr="000033D3" w:rsidRDefault="0062786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Обязательное нанесение маркировки на подкрановых балках с комплектом тормозных конструкций согласно плановому расположению в цехе (схема ра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с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положения балок лист № 6 417-08.21-КМ-1).</w:t>
            </w:r>
          </w:p>
          <w:p w:rsidR="004B21AF" w:rsidRPr="000033D3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Машины, механизмы </w:t>
            </w:r>
            <w:r w:rsidR="004161E0" w:rsidRPr="000033D3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4F5074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Материалы предоставляет </w:t>
            </w:r>
            <w:r w:rsidR="004F5074">
              <w:rPr>
                <w:rFonts w:ascii="Times New Roman" w:hAnsi="Times New Roman"/>
                <w:sz w:val="18"/>
                <w:szCs w:val="18"/>
              </w:rPr>
              <w:t>подрядчик.</w:t>
            </w:r>
          </w:p>
          <w:p w:rsidR="00D052F0" w:rsidRPr="000033D3" w:rsidRDefault="004F5074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Доставка готовых изделий осуществляется транспортом подрядчика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0033D3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4F5074">
        <w:trPr>
          <w:cantSplit/>
          <w:trHeight w:val="494"/>
        </w:trPr>
        <w:tc>
          <w:tcPr>
            <w:tcW w:w="665" w:type="dxa"/>
          </w:tcPr>
          <w:p w:rsidR="00911803" w:rsidRPr="000D409C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627869">
            <w:pPr>
              <w:spacing w:after="0"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Default="004F5074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изготовления изделий определяет подрядчик.</w:t>
            </w:r>
          </w:p>
          <w:p w:rsidR="00D94AB6" w:rsidRPr="00317063" w:rsidRDefault="00317063" w:rsidP="003170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в срок</w:t>
            </w:r>
            <w:r w:rsidR="00627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до18.07.2022г. (возможно изменение сроков по согласованию)</w:t>
            </w:r>
          </w:p>
          <w:p w:rsidR="00D94AB6" w:rsidRPr="00EB0244" w:rsidRDefault="00D94AB6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4F5074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за изготовление изделий производится поэтапно путем перечисления на расчетный счет подрядчика.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25 июн</w:t>
            </w:r>
            <w:r w:rsidR="009F45B4" w:rsidRPr="0075220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75220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29 июн</w:t>
            </w:r>
            <w:r w:rsidR="009F45B4" w:rsidRPr="0075220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29 июн</w:t>
            </w:r>
            <w:r w:rsidR="009F45B4" w:rsidRPr="0075220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75220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75220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29 июн</w:t>
            </w:r>
            <w:r w:rsidR="009F45B4" w:rsidRPr="0075220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75220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75220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75220D" w:rsidRDefault="00537FC9" w:rsidP="009F4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75220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220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75220D" w:rsidRDefault="00537FC9" w:rsidP="00752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20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п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75220D" w:rsidRPr="0075220D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75220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75220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0033D3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D052F0" w:rsidRPr="000033D3" w:rsidRDefault="00D05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 xml:space="preserve">при необходимости членство СРО либо лицензия </w:t>
            </w:r>
            <w:proofErr w:type="spellStart"/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Ростехнадзора</w:t>
            </w:r>
            <w:proofErr w:type="spellEnd"/>
            <w:r w:rsidR="00317063">
              <w:rPr>
                <w:rFonts w:ascii="Times New Roman" w:hAnsi="Times New Roman"/>
                <w:bCs/>
                <w:sz w:val="18"/>
                <w:szCs w:val="18"/>
              </w:rPr>
              <w:t xml:space="preserve"> на соответс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17063">
              <w:rPr>
                <w:rFonts w:ascii="Times New Roman" w:hAnsi="Times New Roman"/>
                <w:bCs/>
                <w:sz w:val="18"/>
                <w:szCs w:val="18"/>
              </w:rPr>
              <w:t>вующие настоящей информационной карте виды работ</w:t>
            </w:r>
          </w:p>
          <w:p w:rsidR="00537FC9" w:rsidRPr="000033D3" w:rsidRDefault="00537FC9" w:rsidP="00D0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033D3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31706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Необходимо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033D3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свидетельство о членстве в СРО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уставные</w:t>
            </w:r>
            <w:proofErr w:type="gramEnd"/>
            <w:r w:rsidRPr="000033D3">
              <w:rPr>
                <w:rFonts w:ascii="Times New Roman" w:hAnsi="Times New Roman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е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033D3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33D3"/>
    <w:rsid w:val="00025B5E"/>
    <w:rsid w:val="0003390D"/>
    <w:rsid w:val="00087487"/>
    <w:rsid w:val="000A6502"/>
    <w:rsid w:val="000C584E"/>
    <w:rsid w:val="000C727F"/>
    <w:rsid w:val="000D409C"/>
    <w:rsid w:val="000F28A6"/>
    <w:rsid w:val="000F3A75"/>
    <w:rsid w:val="000F69D8"/>
    <w:rsid w:val="001259FA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17063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4F5074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F4580"/>
    <w:rsid w:val="0060747F"/>
    <w:rsid w:val="00612E5C"/>
    <w:rsid w:val="00627869"/>
    <w:rsid w:val="006370DE"/>
    <w:rsid w:val="006453DF"/>
    <w:rsid w:val="00646ED5"/>
    <w:rsid w:val="0065460C"/>
    <w:rsid w:val="00670D18"/>
    <w:rsid w:val="00674971"/>
    <w:rsid w:val="006B2A76"/>
    <w:rsid w:val="006B4E2B"/>
    <w:rsid w:val="006B7254"/>
    <w:rsid w:val="006B77DB"/>
    <w:rsid w:val="00700849"/>
    <w:rsid w:val="00727E43"/>
    <w:rsid w:val="00746E08"/>
    <w:rsid w:val="00747DCC"/>
    <w:rsid w:val="0075220D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9F45B4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052F0"/>
    <w:rsid w:val="00D13C6E"/>
    <w:rsid w:val="00D36897"/>
    <w:rsid w:val="00D45FD2"/>
    <w:rsid w:val="00D52535"/>
    <w:rsid w:val="00D921E1"/>
    <w:rsid w:val="00D94AB6"/>
    <w:rsid w:val="00DA2C8E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4794E"/>
    <w:rsid w:val="00F503AD"/>
    <w:rsid w:val="00F53383"/>
    <w:rsid w:val="00F563BE"/>
    <w:rsid w:val="00F63C70"/>
    <w:rsid w:val="00F6488A"/>
    <w:rsid w:val="00F67E38"/>
    <w:rsid w:val="00F94453"/>
    <w:rsid w:val="00F96167"/>
    <w:rsid w:val="00FB541B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ovc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2022-04-22T06:00:00Z</cp:lastPrinted>
  <dcterms:created xsi:type="dcterms:W3CDTF">2017-07-31T06:19:00Z</dcterms:created>
  <dcterms:modified xsi:type="dcterms:W3CDTF">2022-06-24T09:08:00Z</dcterms:modified>
</cp:coreProperties>
</file>