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412126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412126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033D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033D3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033D3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033D3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033D3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033D3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317063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proofErr w:type="spellStart"/>
            <w:r w:rsidR="00317063">
              <w:rPr>
                <w:rFonts w:ascii="Times New Roman" w:hAnsi="Times New Roman"/>
                <w:sz w:val="18"/>
                <w:szCs w:val="18"/>
              </w:rPr>
              <w:t>Овчарук</w:t>
            </w:r>
            <w:proofErr w:type="spellEnd"/>
            <w:r w:rsidR="00317063">
              <w:rPr>
                <w:rFonts w:ascii="Times New Roman" w:hAnsi="Times New Roman"/>
                <w:sz w:val="18"/>
                <w:szCs w:val="18"/>
              </w:rPr>
              <w:t xml:space="preserve"> Александр Владимирович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>-</w:t>
            </w:r>
            <w:r w:rsidR="004B21AF" w:rsidRPr="000033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7063">
              <w:rPr>
                <w:rFonts w:ascii="Times New Roman" w:hAnsi="Times New Roman"/>
                <w:sz w:val="18"/>
                <w:szCs w:val="18"/>
              </w:rPr>
              <w:t>начальник УКС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D052F0" w:rsidRPr="000033D3">
              <w:rPr>
                <w:rFonts w:ascii="Times New Roman" w:hAnsi="Times New Roman"/>
                <w:sz w:val="18"/>
                <w:szCs w:val="18"/>
              </w:rPr>
              <w:t>8-</w:t>
            </w:r>
            <w:r w:rsidR="00317063">
              <w:rPr>
                <w:rFonts w:ascii="Times New Roman" w:hAnsi="Times New Roman"/>
                <w:sz w:val="18"/>
                <w:szCs w:val="18"/>
              </w:rPr>
              <w:t>902-864-07-13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hyperlink r:id="rId6" w:history="1">
              <w:r w:rsidR="00317063" w:rsidRPr="00F25A4D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avovch</w:t>
              </w:r>
              <w:r w:rsidR="00317063" w:rsidRPr="00F25A4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="00317063" w:rsidRPr="00F25A4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zmk.ru</w:t>
              </w:r>
              <w:proofErr w:type="spellEnd"/>
            </w:hyperlink>
            <w:r w:rsidR="00380EBD" w:rsidRPr="003170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0033D3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7063">
              <w:rPr>
                <w:rFonts w:ascii="Times New Roman" w:hAnsi="Times New Roman"/>
                <w:sz w:val="18"/>
                <w:szCs w:val="18"/>
              </w:rPr>
              <w:t>Контактное лицо (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>по вопросам оформления документации) Скворцова Елена В</w:t>
            </w:r>
            <w:r w:rsidR="00E819FA" w:rsidRPr="000033D3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7" w:history="1">
              <w:r w:rsidRPr="000033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033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033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033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033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033D3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12126">
        <w:trPr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75220D" w:rsidRPr="00412126" w:rsidRDefault="00982818" w:rsidP="0031025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5220D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75220D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</w:t>
            </w:r>
            <w:r w:rsidR="00310252">
              <w:rPr>
                <w:rFonts w:ascii="Times New Roman" w:hAnsi="Times New Roman"/>
                <w:b/>
                <w:sz w:val="18"/>
                <w:szCs w:val="18"/>
              </w:rPr>
              <w:t>выполнение полного комплекса работ по монтажу стенового ограждения электросталеплавильного цеха № 2 по осям А.Д из панелей типа «сэндвич» по чертежам Ч-90500-АС1, Ч-90500-КМ1.</w:t>
            </w:r>
          </w:p>
          <w:p w:rsidR="00412126" w:rsidRPr="00310252" w:rsidRDefault="00412126" w:rsidP="0031025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Вышеуказанные чертежи предоставляются по требованию участника конкурса.</w:t>
            </w:r>
          </w:p>
          <w:p w:rsidR="00310252" w:rsidRPr="000033D3" w:rsidRDefault="00310252" w:rsidP="0031025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ашины и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 xml:space="preserve"> механизмы подрядчика.</w:t>
            </w:r>
          </w:p>
          <w:p w:rsidR="00310252" w:rsidRDefault="00310252" w:rsidP="0031025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 xml:space="preserve">Материалы предоставляет </w:t>
            </w:r>
            <w:r>
              <w:rPr>
                <w:rFonts w:ascii="Times New Roman" w:hAnsi="Times New Roman"/>
                <w:sz w:val="18"/>
                <w:szCs w:val="18"/>
              </w:rPr>
              <w:t>подрядчик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Выбор производителя сэндвич панелей согласовать с заказчиком и ОАО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Челябгипромез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310252" w:rsidRPr="00310252" w:rsidRDefault="00310252" w:rsidP="0031025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0252">
              <w:rPr>
                <w:rFonts w:ascii="Times New Roman" w:hAnsi="Times New Roman"/>
                <w:sz w:val="18"/>
                <w:szCs w:val="18"/>
              </w:rPr>
              <w:t>Энергоресурсы (кислород, техническая вода, электроэнергия) предоставляет заказчик.</w:t>
            </w:r>
          </w:p>
          <w:p w:rsidR="00310252" w:rsidRDefault="00310252" w:rsidP="00310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 работ:</w:t>
            </w:r>
          </w:p>
          <w:p w:rsidR="00FF14F3" w:rsidRDefault="00310252" w:rsidP="00310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выполнение комплекса работ по монтажу стеновых сэндвич панелей, фасонных и крепежных элементов, сопутствующих материалов, монтаж окон, щитов и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рот, а также иных работ, которые хотя и прямо не указаны в настоящей инфо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мационной карте, но необходимы для безопасного и качественного выполнения всех основных работ на территории площадки строительства ЭСПЦ-2</w:t>
            </w:r>
            <w:r w:rsidR="00FF14F3" w:rsidRPr="000033D3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:rsidR="00310252" w:rsidRDefault="00310252" w:rsidP="00310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в соответствии с утвержденным проектом, утвержденной заказчиком рабочей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кументацией, подрядчик обязан выполнить следующие основные виды работ:</w:t>
            </w:r>
          </w:p>
          <w:p w:rsidR="00310252" w:rsidRDefault="00376380" w:rsidP="00310252">
            <w:pPr>
              <w:pStyle w:val="a9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входной контроль рабочей документации</w:t>
            </w:r>
          </w:p>
          <w:p w:rsidR="00310252" w:rsidRDefault="00376380" w:rsidP="00310252">
            <w:pPr>
              <w:pStyle w:val="a9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разработка альбомов технических решений для поэлементной сборки стеновых сэндвич панелей от завода-изготовителя со спецификацией раскладки стеновых сэндвич панелей, фасонных элементов, крепежных материалов, уплотнительных лент,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герметиков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сопутствующих мат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риалов</w:t>
            </w:r>
          </w:p>
          <w:p w:rsidR="007009B1" w:rsidRDefault="00376380" w:rsidP="00310252">
            <w:pPr>
              <w:pStyle w:val="a9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заводское изготовление стеновых сэндвич панелей, фасонных и кр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пежных элементов (возможно изготовление по месту), сопутствующих материалов</w:t>
            </w:r>
          </w:p>
          <w:p w:rsidR="007009B1" w:rsidRDefault="00376380" w:rsidP="00310252">
            <w:pPr>
              <w:pStyle w:val="a9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доставка стеновых сэндвич панелей, фасонных и крепежных элеме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тов, сопутствующих материалов на объект, погрузка-выгрузка</w:t>
            </w:r>
          </w:p>
          <w:p w:rsidR="007009B1" w:rsidRDefault="00376380" w:rsidP="00310252">
            <w:pPr>
              <w:pStyle w:val="a9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монтаж стеновых сэндвич панелей,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фасонных и крепежных элеме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тов, сопутствующих материалов</w:t>
            </w:r>
          </w:p>
          <w:p w:rsidR="00376380" w:rsidRDefault="00376380" w:rsidP="00310252">
            <w:pPr>
              <w:pStyle w:val="a9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монтаж окон, щитов, ворот</w:t>
            </w:r>
          </w:p>
          <w:p w:rsidR="00376380" w:rsidRDefault="00376380" w:rsidP="00376380">
            <w:pPr>
              <w:pStyle w:val="a9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подготовка и сдача исполнительной документации в соответствии с РД</w:t>
            </w:r>
          </w:p>
          <w:p w:rsidR="00376380" w:rsidRDefault="00376380" w:rsidP="003763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обязан обеспечить производство работ в соответствии с проектной документацией, заключение договоров субподряда на строительство (при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ходимости), оформление разрешений и допусков на производство работ, орган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зацию поставки оборудования, конструкций, материалов и готовых изделий</w:t>
            </w:r>
          </w:p>
          <w:p w:rsidR="00376380" w:rsidRDefault="00376380" w:rsidP="003763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перед началом строительно-монтажных работ подрядчик разрабатывает проект производства работ и согласовывает его с заказчиком</w:t>
            </w:r>
          </w:p>
          <w:p w:rsidR="00376380" w:rsidRDefault="00376380" w:rsidP="003763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выполнение строительно-монтажных работ</w:t>
            </w:r>
            <w:r w:rsidR="00A208EC">
              <w:rPr>
                <w:rFonts w:ascii="Times New Roman" w:hAnsi="Times New Roman"/>
                <w:sz w:val="18"/>
                <w:szCs w:val="18"/>
              </w:rPr>
              <w:t xml:space="preserve"> и их предъявление к приемке ос</w:t>
            </w:r>
            <w:r w:rsidR="00A208EC">
              <w:rPr>
                <w:rFonts w:ascii="Times New Roman" w:hAnsi="Times New Roman"/>
                <w:sz w:val="18"/>
                <w:szCs w:val="18"/>
              </w:rPr>
              <w:t>у</w:t>
            </w:r>
            <w:r w:rsidR="00A208EC">
              <w:rPr>
                <w:rFonts w:ascii="Times New Roman" w:hAnsi="Times New Roman"/>
                <w:sz w:val="18"/>
                <w:szCs w:val="18"/>
              </w:rPr>
              <w:t xml:space="preserve">ществляется в соответствии с требованиями СП и </w:t>
            </w:r>
            <w:proofErr w:type="spellStart"/>
            <w:r w:rsidR="00A208EC">
              <w:rPr>
                <w:rFonts w:ascii="Times New Roman" w:hAnsi="Times New Roman"/>
                <w:sz w:val="18"/>
                <w:szCs w:val="18"/>
              </w:rPr>
              <w:t>ГОСТов</w:t>
            </w:r>
            <w:proofErr w:type="spellEnd"/>
            <w:r w:rsidR="00A208EC">
              <w:rPr>
                <w:rFonts w:ascii="Times New Roman" w:hAnsi="Times New Roman"/>
                <w:sz w:val="18"/>
                <w:szCs w:val="18"/>
              </w:rPr>
              <w:t xml:space="preserve"> и другой нормативно-технической документации</w:t>
            </w:r>
          </w:p>
          <w:p w:rsidR="00A208EC" w:rsidRDefault="00A208EC" w:rsidP="003763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при проведении контроля качества выполняемых работ и приемки выполне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ных работ подрядчик должен руководствоваться требованиями  СП70.13330.2012, СП 28.13330.2017, Сп72.13330.2016., ГОСТ32603-2012, Сп16.13330.2011, СП48.13330.2019, ГОСТ23118-2012, ГОСТ2246-70, ГОСТ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9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.402-2004, ГОСТ103-2006, ГОСТ17918-80, ГОСТ9573-2012, а также др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гих нормативных документов по согласованию с заказчиком</w:t>
            </w:r>
          </w:p>
          <w:p w:rsidR="00A208EC" w:rsidRDefault="00A208EC" w:rsidP="003763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для каждого вида строительно-монтажных работ должен быть определен о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новной метод промежуточной приемки выполненных работ, который должен вкл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/>
                <w:sz w:val="18"/>
                <w:szCs w:val="18"/>
              </w:rPr>
              <w:t>чать в себя</w:t>
            </w:r>
          </w:p>
          <w:p w:rsidR="00A208EC" w:rsidRDefault="00A208EC" w:rsidP="00A208EC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визуальный осмотр и проведение необходимых инструментальных з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меров выполненных работ на предмет их соответствия требований пр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ектной документации и действующим стандартам отрасли</w:t>
            </w:r>
          </w:p>
          <w:p w:rsidR="00A208EC" w:rsidRDefault="00A208EC" w:rsidP="00A208EC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проверку наличия сертификатов и паспортов на материалы, готовые и</w:t>
            </w: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</w:rPr>
              <w:t>делия и конструкции, прилагаемые к каждой партии материалов и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струкций; материалы и узлы, принятые на основе сертификата соотве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ствия, должны пройти входной контроль в соответствии с действу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/>
                <w:sz w:val="18"/>
                <w:szCs w:val="18"/>
              </w:rPr>
              <w:t>щими нормативными требованиями</w:t>
            </w:r>
          </w:p>
          <w:p w:rsidR="00A208EC" w:rsidRDefault="00A208EC" w:rsidP="00A208EC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составление актов освидетельствования скрытых работ, в том числе, а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тов освидетельствования ответственных конструкций</w:t>
            </w:r>
            <w:r w:rsidR="00275B80">
              <w:rPr>
                <w:rFonts w:ascii="Times New Roman" w:hAnsi="Times New Roman"/>
                <w:sz w:val="18"/>
                <w:szCs w:val="18"/>
              </w:rPr>
              <w:t xml:space="preserve"> по формам, ук</w:t>
            </w:r>
            <w:r w:rsidR="00275B80">
              <w:rPr>
                <w:rFonts w:ascii="Times New Roman" w:hAnsi="Times New Roman"/>
                <w:sz w:val="18"/>
                <w:szCs w:val="18"/>
              </w:rPr>
              <w:t>а</w:t>
            </w:r>
            <w:r w:rsidR="00275B80">
              <w:rPr>
                <w:rFonts w:ascii="Times New Roman" w:hAnsi="Times New Roman"/>
                <w:sz w:val="18"/>
                <w:szCs w:val="18"/>
              </w:rPr>
              <w:t xml:space="preserve">занным в приказе </w:t>
            </w:r>
            <w:proofErr w:type="spellStart"/>
            <w:r w:rsidR="00275B80">
              <w:rPr>
                <w:rFonts w:ascii="Times New Roman" w:hAnsi="Times New Roman"/>
                <w:sz w:val="18"/>
                <w:szCs w:val="18"/>
              </w:rPr>
              <w:t>Ростехнадзора</w:t>
            </w:r>
            <w:proofErr w:type="spellEnd"/>
            <w:r w:rsidR="00275B80">
              <w:rPr>
                <w:rFonts w:ascii="Times New Roman" w:hAnsi="Times New Roman"/>
                <w:sz w:val="18"/>
                <w:szCs w:val="18"/>
              </w:rPr>
              <w:t xml:space="preserve"> от 26.12.2006 №1128 в 3-х экземпл</w:t>
            </w:r>
            <w:r w:rsidR="00275B80">
              <w:rPr>
                <w:rFonts w:ascii="Times New Roman" w:hAnsi="Times New Roman"/>
                <w:sz w:val="18"/>
                <w:szCs w:val="18"/>
              </w:rPr>
              <w:t>я</w:t>
            </w:r>
            <w:r w:rsidR="00275B80">
              <w:rPr>
                <w:rFonts w:ascii="Times New Roman" w:hAnsi="Times New Roman"/>
                <w:sz w:val="18"/>
                <w:szCs w:val="18"/>
              </w:rPr>
              <w:t>рах (для работ и конструктивных элементов, которые полностью или ча</w:t>
            </w:r>
            <w:r w:rsidR="00275B80">
              <w:rPr>
                <w:rFonts w:ascii="Times New Roman" w:hAnsi="Times New Roman"/>
                <w:sz w:val="18"/>
                <w:szCs w:val="18"/>
              </w:rPr>
              <w:t>с</w:t>
            </w:r>
            <w:r w:rsidR="00275B80">
              <w:rPr>
                <w:rFonts w:ascii="Times New Roman" w:hAnsi="Times New Roman"/>
                <w:sz w:val="18"/>
                <w:szCs w:val="18"/>
              </w:rPr>
              <w:t>тично будут скрыты при последующих работах), согласно перечню р</w:t>
            </w:r>
            <w:r w:rsidR="00275B80">
              <w:rPr>
                <w:rFonts w:ascii="Times New Roman" w:hAnsi="Times New Roman"/>
                <w:sz w:val="18"/>
                <w:szCs w:val="18"/>
              </w:rPr>
              <w:t>а</w:t>
            </w:r>
            <w:r w:rsidR="00275B80">
              <w:rPr>
                <w:rFonts w:ascii="Times New Roman" w:hAnsi="Times New Roman"/>
                <w:sz w:val="18"/>
                <w:szCs w:val="18"/>
              </w:rPr>
              <w:t>бот, подлежащих освидетельствованию</w:t>
            </w:r>
          </w:p>
          <w:p w:rsidR="00275B80" w:rsidRDefault="00275B80" w:rsidP="00275B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продукция должна соответствовать действующим на территории РФ санита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ным нормам и правилам; вся продукция должна сопровождаться паспортами (документами) качества на поставляемый товар и сертификатами соответствия, если сертификация товара предусмотрена действующим законодательством РФ</w:t>
            </w:r>
          </w:p>
          <w:p w:rsidR="00275B80" w:rsidRPr="00310252" w:rsidRDefault="00275B80" w:rsidP="00275B8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основная конфигурация и размеры по </w:t>
            </w:r>
            <w:r w:rsidRPr="00275B80">
              <w:rPr>
                <w:rFonts w:ascii="Times New Roman" w:hAnsi="Times New Roman"/>
                <w:sz w:val="18"/>
                <w:szCs w:val="18"/>
              </w:rPr>
              <w:t>чертежам Ч-90500-АС1, Ч-90500-КМ1.</w:t>
            </w:r>
          </w:p>
          <w:p w:rsidR="00275B80" w:rsidRPr="00275B80" w:rsidRDefault="00275B80" w:rsidP="00275B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12126">
        <w:trPr>
          <w:trHeight w:val="494"/>
        </w:trPr>
        <w:tc>
          <w:tcPr>
            <w:tcW w:w="665" w:type="dxa"/>
          </w:tcPr>
          <w:p w:rsidR="00911803" w:rsidRPr="000D409C" w:rsidRDefault="00911803" w:rsidP="006278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627869">
            <w:pPr>
              <w:spacing w:after="0"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275B80" w:rsidRPr="000D409C" w:rsidRDefault="00275B80" w:rsidP="00275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>, электросталеплавильный цех</w:t>
            </w:r>
            <w:r w:rsidRPr="001978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№ 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94AB6" w:rsidRPr="00EB0244" w:rsidRDefault="00275B80" w:rsidP="00627869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выполнения работ август-сентябрь 2022г.</w:t>
            </w:r>
          </w:p>
        </w:tc>
      </w:tr>
      <w:tr w:rsidR="00911803" w:rsidRPr="000D409C" w:rsidTr="00412126">
        <w:trPr>
          <w:trHeight w:val="420"/>
        </w:trPr>
        <w:tc>
          <w:tcPr>
            <w:tcW w:w="665" w:type="dxa"/>
          </w:tcPr>
          <w:p w:rsidR="00911803" w:rsidRPr="00276D37" w:rsidRDefault="00911803" w:rsidP="006278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275B80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30%.</w:t>
            </w:r>
          </w:p>
        </w:tc>
      </w:tr>
      <w:tr w:rsidR="00911803" w:rsidRPr="000D409C" w:rsidTr="00412126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412126">
        <w:trPr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412126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126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412126" w:rsidRPr="00412126">
              <w:rPr>
                <w:rFonts w:ascii="Times New Roman" w:hAnsi="Times New Roman"/>
                <w:sz w:val="18"/>
                <w:szCs w:val="18"/>
              </w:rPr>
              <w:t>14 июл</w:t>
            </w:r>
            <w:r w:rsidR="009F45B4" w:rsidRPr="00412126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412126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41212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412126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126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412126" w:rsidRPr="00412126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предложений-17</w:t>
            </w:r>
            <w:r w:rsidRPr="00412126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412126" w:rsidRPr="00412126">
              <w:rPr>
                <w:rFonts w:ascii="Times New Roman" w:hAnsi="Times New Roman"/>
                <w:sz w:val="18"/>
                <w:szCs w:val="18"/>
              </w:rPr>
              <w:t>25 июл</w:t>
            </w:r>
            <w:r w:rsidR="009F45B4" w:rsidRPr="00412126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412126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41212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412126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2126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412126" w:rsidRPr="00412126">
              <w:rPr>
                <w:rFonts w:ascii="Times New Roman" w:hAnsi="Times New Roman"/>
                <w:sz w:val="18"/>
                <w:szCs w:val="18"/>
              </w:rPr>
              <w:t>26 июл</w:t>
            </w:r>
            <w:r w:rsidR="009F45B4" w:rsidRPr="00412126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412126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41212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412126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212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12126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412126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12126" w:rsidRPr="00412126">
              <w:rPr>
                <w:rFonts w:ascii="Times New Roman" w:hAnsi="Times New Roman"/>
                <w:sz w:val="18"/>
                <w:szCs w:val="18"/>
              </w:rPr>
              <w:t>27 июл</w:t>
            </w:r>
            <w:r w:rsidR="009F45B4" w:rsidRPr="00412126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412126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41212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412126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212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12126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412126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12126" w:rsidRPr="00412126">
              <w:rPr>
                <w:rFonts w:ascii="Times New Roman" w:hAnsi="Times New Roman"/>
                <w:sz w:val="18"/>
                <w:szCs w:val="18"/>
              </w:rPr>
              <w:t>03 августа</w:t>
            </w:r>
            <w:r w:rsidR="00E31B6B" w:rsidRPr="00412126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41212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412126" w:rsidRDefault="00537FC9" w:rsidP="009F45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2126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412126" w:rsidRPr="00412126">
              <w:rPr>
                <w:rFonts w:ascii="Times New Roman" w:hAnsi="Times New Roman"/>
                <w:sz w:val="18"/>
                <w:szCs w:val="18"/>
              </w:rPr>
              <w:t>03 августа</w:t>
            </w:r>
            <w:r w:rsidR="00E31B6B" w:rsidRPr="00412126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41212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412126">
        <w:trPr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412126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12126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412126" w:rsidRDefault="00537FC9" w:rsidP="00752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126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412126">
              <w:rPr>
                <w:rFonts w:ascii="Times New Roman" w:hAnsi="Times New Roman"/>
                <w:sz w:val="18"/>
                <w:szCs w:val="18"/>
              </w:rPr>
              <w:t>п</w:t>
            </w:r>
            <w:r w:rsidRPr="00412126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412126" w:rsidRPr="00412126">
              <w:rPr>
                <w:rFonts w:ascii="Times New Roman" w:hAnsi="Times New Roman"/>
                <w:sz w:val="18"/>
                <w:szCs w:val="18"/>
              </w:rPr>
              <w:t>03 августа</w:t>
            </w:r>
            <w:r w:rsidR="00E31B6B" w:rsidRPr="00412126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41212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412126">
        <w:trPr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052F0" w:rsidRDefault="00197879" w:rsidP="00376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033D3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</w:t>
            </w:r>
            <w:r w:rsidR="00376380">
              <w:rPr>
                <w:rFonts w:ascii="Times New Roman" w:hAnsi="Times New Roman"/>
                <w:bCs/>
                <w:sz w:val="18"/>
                <w:szCs w:val="18"/>
              </w:rPr>
              <w:t>на момент начала выполнения работ должен иметь все необходимые разрешения, требуемые для производства строительных работ, в том числе на опасных производственных объектах</w:t>
            </w:r>
          </w:p>
          <w:p w:rsidR="00376380" w:rsidRDefault="00376380" w:rsidP="00376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при выполнении работ по строительству подрядчик должен руководствоваться нормативно-техническими документами, обязательными при выполнении работ по строительству</w:t>
            </w:r>
          </w:p>
          <w:p w:rsidR="00275B80" w:rsidRDefault="00275B80" w:rsidP="00376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гарантирует соответствие поставляемой продукции всем обязател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ным требованиям, предъявляемым к качеству, таре (упаковке) и маркировке да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ной категории товаров, содержащихся в договоре</w:t>
            </w:r>
          </w:p>
          <w:p w:rsidR="00275B80" w:rsidRPr="000033D3" w:rsidRDefault="00275B80" w:rsidP="00376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соответс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вующие свидетельства и удостоверения установленного образца; при необход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мости  членство СРО либо лицензия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Ростехнадзора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на соответствующие </w:t>
            </w:r>
            <w:r w:rsidR="00412126">
              <w:rPr>
                <w:rFonts w:ascii="Times New Roman" w:hAnsi="Times New Roman"/>
                <w:bCs/>
                <w:sz w:val="18"/>
                <w:szCs w:val="18"/>
              </w:rPr>
              <w:t>насто</w:t>
            </w:r>
            <w:r w:rsidR="00412126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="00412126">
              <w:rPr>
                <w:rFonts w:ascii="Times New Roman" w:hAnsi="Times New Roman"/>
                <w:bCs/>
                <w:sz w:val="18"/>
                <w:szCs w:val="18"/>
              </w:rPr>
              <w:t>щей информационной карте виды работ</w:t>
            </w:r>
          </w:p>
          <w:p w:rsidR="00537FC9" w:rsidRPr="000033D3" w:rsidRDefault="00537FC9" w:rsidP="00D05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12126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412126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412126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412126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412126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412126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412126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033D3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033D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 w:rsidRPr="000033D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275B80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Pr="000033D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033D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033D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033D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033D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412126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412126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12126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12126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412126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033D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 xml:space="preserve">Необходимо </w:t>
            </w:r>
            <w:proofErr w:type="gramStart"/>
            <w:r w:rsidRPr="000033D3">
              <w:rPr>
                <w:rFonts w:ascii="Times New Roman" w:hAnsi="Times New Roman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033D3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>- свидетельство о членстве в СРО</w:t>
            </w:r>
            <w:r w:rsidR="00FD2E2E" w:rsidRPr="000033D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11803" w:rsidRPr="000033D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0033D3">
              <w:rPr>
                <w:rFonts w:ascii="Times New Roman" w:hAnsi="Times New Roman"/>
                <w:sz w:val="18"/>
                <w:szCs w:val="18"/>
              </w:rPr>
              <w:t>уставные</w:t>
            </w:r>
            <w:proofErr w:type="gramEnd"/>
            <w:r w:rsidRPr="000033D3">
              <w:rPr>
                <w:rFonts w:ascii="Times New Roman" w:hAnsi="Times New Roman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>е</w:t>
            </w:r>
            <w:r w:rsidRPr="000033D3">
              <w:rPr>
                <w:rFonts w:ascii="Times New Roman" w:hAnsi="Times New Roman"/>
                <w:sz w:val="18"/>
                <w:szCs w:val="18"/>
              </w:rPr>
              <w:t>ний</w:t>
            </w:r>
          </w:p>
          <w:p w:rsidR="00911803" w:rsidRPr="000033D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Pr="000033D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3D3">
              <w:rPr>
                <w:rFonts w:ascii="Times New Roman" w:hAnsi="Times New Roman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033D3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41884D32"/>
    <w:multiLevelType w:val="hybridMultilevel"/>
    <w:tmpl w:val="831A0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80401"/>
    <w:multiLevelType w:val="hybridMultilevel"/>
    <w:tmpl w:val="9DC0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033D3"/>
    <w:rsid w:val="00025B5E"/>
    <w:rsid w:val="0003390D"/>
    <w:rsid w:val="00087487"/>
    <w:rsid w:val="000A6502"/>
    <w:rsid w:val="000C584E"/>
    <w:rsid w:val="000C727F"/>
    <w:rsid w:val="000D409C"/>
    <w:rsid w:val="000F28A6"/>
    <w:rsid w:val="000F3A75"/>
    <w:rsid w:val="000F69D8"/>
    <w:rsid w:val="001259FA"/>
    <w:rsid w:val="00131E29"/>
    <w:rsid w:val="00143B1B"/>
    <w:rsid w:val="00151849"/>
    <w:rsid w:val="00165C70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5B80"/>
    <w:rsid w:val="00276D37"/>
    <w:rsid w:val="0029501A"/>
    <w:rsid w:val="002A3B3C"/>
    <w:rsid w:val="002B55B3"/>
    <w:rsid w:val="002D06A5"/>
    <w:rsid w:val="002F411B"/>
    <w:rsid w:val="002F4A79"/>
    <w:rsid w:val="00310252"/>
    <w:rsid w:val="00317063"/>
    <w:rsid w:val="00324F7D"/>
    <w:rsid w:val="003471A4"/>
    <w:rsid w:val="00364787"/>
    <w:rsid w:val="00376380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2126"/>
    <w:rsid w:val="004161E0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B21AF"/>
    <w:rsid w:val="004C337E"/>
    <w:rsid w:val="004E3FFA"/>
    <w:rsid w:val="004F5074"/>
    <w:rsid w:val="00503923"/>
    <w:rsid w:val="00537FC9"/>
    <w:rsid w:val="005403D8"/>
    <w:rsid w:val="0056196C"/>
    <w:rsid w:val="005632E7"/>
    <w:rsid w:val="00576521"/>
    <w:rsid w:val="0058473B"/>
    <w:rsid w:val="005A300D"/>
    <w:rsid w:val="005A4FDC"/>
    <w:rsid w:val="005F4580"/>
    <w:rsid w:val="0060747F"/>
    <w:rsid w:val="00612E5C"/>
    <w:rsid w:val="00627869"/>
    <w:rsid w:val="006370DE"/>
    <w:rsid w:val="006453DF"/>
    <w:rsid w:val="00646ED5"/>
    <w:rsid w:val="0065460C"/>
    <w:rsid w:val="00670D18"/>
    <w:rsid w:val="00674971"/>
    <w:rsid w:val="006B2A76"/>
    <w:rsid w:val="006B4E2B"/>
    <w:rsid w:val="006B7254"/>
    <w:rsid w:val="006B77DB"/>
    <w:rsid w:val="00700849"/>
    <w:rsid w:val="007009B1"/>
    <w:rsid w:val="00727E43"/>
    <w:rsid w:val="00746E08"/>
    <w:rsid w:val="00747DCC"/>
    <w:rsid w:val="0075220D"/>
    <w:rsid w:val="00755AC3"/>
    <w:rsid w:val="00763C8A"/>
    <w:rsid w:val="0077279F"/>
    <w:rsid w:val="00792B73"/>
    <w:rsid w:val="007944B9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B286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82818"/>
    <w:rsid w:val="0099333A"/>
    <w:rsid w:val="00997145"/>
    <w:rsid w:val="009B01C7"/>
    <w:rsid w:val="009B071F"/>
    <w:rsid w:val="009B1A0A"/>
    <w:rsid w:val="009D76A7"/>
    <w:rsid w:val="009E099A"/>
    <w:rsid w:val="009F1A57"/>
    <w:rsid w:val="009F30D8"/>
    <w:rsid w:val="009F45B4"/>
    <w:rsid w:val="00A061BA"/>
    <w:rsid w:val="00A208EC"/>
    <w:rsid w:val="00A4474C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C440D6"/>
    <w:rsid w:val="00C55009"/>
    <w:rsid w:val="00D052F0"/>
    <w:rsid w:val="00D13C6E"/>
    <w:rsid w:val="00D36897"/>
    <w:rsid w:val="00D45FD2"/>
    <w:rsid w:val="00D52535"/>
    <w:rsid w:val="00D921E1"/>
    <w:rsid w:val="00D94AB6"/>
    <w:rsid w:val="00DA2C8E"/>
    <w:rsid w:val="00DD7E45"/>
    <w:rsid w:val="00E31B6B"/>
    <w:rsid w:val="00E50808"/>
    <w:rsid w:val="00E650E7"/>
    <w:rsid w:val="00E7299A"/>
    <w:rsid w:val="00E819FA"/>
    <w:rsid w:val="00EB0244"/>
    <w:rsid w:val="00EC3DA7"/>
    <w:rsid w:val="00EC6BEC"/>
    <w:rsid w:val="00EE3A8F"/>
    <w:rsid w:val="00EE567F"/>
    <w:rsid w:val="00EF4DB8"/>
    <w:rsid w:val="00EF6982"/>
    <w:rsid w:val="00F15C15"/>
    <w:rsid w:val="00F46D64"/>
    <w:rsid w:val="00F4794E"/>
    <w:rsid w:val="00F503AD"/>
    <w:rsid w:val="00F53383"/>
    <w:rsid w:val="00F563BE"/>
    <w:rsid w:val="00F63C70"/>
    <w:rsid w:val="00F6488A"/>
    <w:rsid w:val="00F67E38"/>
    <w:rsid w:val="00F94453"/>
    <w:rsid w:val="00F96167"/>
    <w:rsid w:val="00FB541B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vovch@zm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1805</TotalTime>
  <Pages>1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107</cp:revision>
  <cp:lastPrinted>2022-07-13T03:57:00Z</cp:lastPrinted>
  <dcterms:created xsi:type="dcterms:W3CDTF">2017-07-31T06:19:00Z</dcterms:created>
  <dcterms:modified xsi:type="dcterms:W3CDTF">2022-07-13T03:57:00Z</dcterms:modified>
</cp:coreProperties>
</file>