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76C0" w:rsidRPr="000D409C" w:rsidTr="00F96167">
        <w:trPr>
          <w:cantSplit/>
          <w:trHeight w:val="1772"/>
        </w:trPr>
        <w:tc>
          <w:tcPr>
            <w:tcW w:w="665" w:type="dxa"/>
          </w:tcPr>
          <w:p w:rsidR="005C76C0" w:rsidRPr="000D409C" w:rsidRDefault="005C76C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5C76C0" w:rsidRPr="000D409C" w:rsidRDefault="005C76C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0044DE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0044DE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62218C">
              <w:fldChar w:fldCharType="begin"/>
            </w:r>
            <w:r>
              <w:instrText>HYPERLINK "mailto:aschil@zmk.ru"</w:instrText>
            </w:r>
            <w:r w:rsidR="0062218C">
              <w:fldChar w:fldCharType="separate"/>
            </w:r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E50E99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2218C">
              <w:fldChar w:fldCharType="end"/>
            </w:r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0044DE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5C76C0" w:rsidRPr="00E50E99" w:rsidRDefault="005C76C0" w:rsidP="00F3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42B5C">
        <w:trPr>
          <w:cantSplit/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0044DE" w:rsidRDefault="00932824" w:rsidP="002410F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44D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C76C0" w:rsidRPr="000044DE">
              <w:rPr>
                <w:rFonts w:ascii="Times New Roman" w:hAnsi="Times New Roman"/>
                <w:b/>
                <w:sz w:val="18"/>
                <w:szCs w:val="18"/>
              </w:rPr>
              <w:t>проведение</w:t>
            </w:r>
            <w:r w:rsidRPr="000044DE">
              <w:rPr>
                <w:rFonts w:ascii="Times New Roman" w:hAnsi="Times New Roman"/>
                <w:b/>
                <w:sz w:val="18"/>
                <w:szCs w:val="18"/>
              </w:rPr>
              <w:t xml:space="preserve"> работ по </w:t>
            </w:r>
            <w:r w:rsidR="00942B5C">
              <w:rPr>
                <w:rFonts w:ascii="Times New Roman" w:hAnsi="Times New Roman"/>
                <w:b/>
                <w:sz w:val="18"/>
                <w:szCs w:val="18"/>
              </w:rPr>
              <w:t>экспертизе промышленной без</w:t>
            </w:r>
            <w:r w:rsidR="00942B5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942B5C">
              <w:rPr>
                <w:rFonts w:ascii="Times New Roman" w:hAnsi="Times New Roman"/>
                <w:b/>
                <w:sz w:val="18"/>
                <w:szCs w:val="18"/>
              </w:rPr>
              <w:t>пасности технических устройств.</w:t>
            </w:r>
          </w:p>
          <w:p w:rsidR="002376ED" w:rsidRDefault="00942B5C" w:rsidP="005C76C0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Газопровод № 54</w:t>
            </w:r>
            <w:r w:rsidR="005C76C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42B5C">
              <w:rPr>
                <w:rFonts w:ascii="Times New Roman" w:hAnsi="Times New Roman"/>
                <w:sz w:val="18"/>
                <w:szCs w:val="18"/>
              </w:rPr>
              <w:t xml:space="preserve">копровый цех, год ввода в эксплуатацию 1985, </w:t>
            </w:r>
            <w:r w:rsidR="00942B5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942B5C">
              <w:rPr>
                <w:rFonts w:ascii="Times New Roman" w:hAnsi="Times New Roman"/>
                <w:sz w:val="18"/>
                <w:szCs w:val="18"/>
              </w:rPr>
              <w:t xml:space="preserve">=2000м, </w:t>
            </w:r>
            <w:r w:rsidR="00942B5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942B5C">
              <w:rPr>
                <w:rFonts w:ascii="Times New Roman" w:hAnsi="Times New Roman"/>
                <w:sz w:val="18"/>
                <w:szCs w:val="18"/>
              </w:rPr>
              <w:t>=25-159мм</w:t>
            </w:r>
          </w:p>
          <w:p w:rsidR="00942B5C" w:rsidRPr="00942B5C" w:rsidRDefault="00942B5C" w:rsidP="00942B5C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2B5C">
              <w:rPr>
                <w:rFonts w:ascii="Times New Roman" w:hAnsi="Times New Roman"/>
                <w:sz w:val="18"/>
                <w:szCs w:val="18"/>
              </w:rPr>
              <w:t xml:space="preserve">Газопровод </w:t>
            </w:r>
            <w:r>
              <w:rPr>
                <w:rFonts w:ascii="Times New Roman" w:hAnsi="Times New Roman"/>
                <w:sz w:val="18"/>
                <w:szCs w:val="18"/>
              </w:rPr>
              <w:t>от ГРП № 4 до ГРП № 11 № 42а</w:t>
            </w:r>
            <w:r w:rsidRPr="00942B5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42B5C" w:rsidRPr="00942B5C" w:rsidRDefault="00942B5C" w:rsidP="00942B5C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ПСЦ (площадка газового цеха), год ввода в эксплуатацию 1975,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=620м,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=159мм</w:t>
            </w:r>
          </w:p>
          <w:p w:rsidR="00942B5C" w:rsidRPr="00942B5C" w:rsidRDefault="00942B5C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  <w:p w:rsidR="005C76C0" w:rsidRPr="005C76C0" w:rsidRDefault="005C76C0" w:rsidP="005C76C0">
            <w:pPr>
              <w:pStyle w:val="a9"/>
              <w:spacing w:after="0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0D409C" w:rsidRDefault="003B3D66" w:rsidP="00942B5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42B5C">
              <w:rPr>
                <w:rFonts w:ascii="Times New Roman" w:hAnsi="Times New Roman"/>
                <w:sz w:val="18"/>
                <w:szCs w:val="18"/>
              </w:rPr>
              <w:t>01.09-30.09.</w:t>
            </w:r>
            <w:r w:rsidR="000044DE"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  <w:r w:rsidR="00911803">
              <w:rPr>
                <w:rFonts w:ascii="Times New Roman" w:hAnsi="Times New Roman"/>
                <w:sz w:val="18"/>
                <w:szCs w:val="18"/>
              </w:rPr>
              <w:t>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5C76C0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44DE" w:rsidRPr="000D409C" w:rsidTr="00F96167">
        <w:trPr>
          <w:cantSplit/>
          <w:trHeight w:val="375"/>
        </w:trPr>
        <w:tc>
          <w:tcPr>
            <w:tcW w:w="665" w:type="dxa"/>
          </w:tcPr>
          <w:p w:rsidR="000044DE" w:rsidRPr="00276D37" w:rsidRDefault="000044D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044DE" w:rsidRPr="00276D37" w:rsidRDefault="000044D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42B5C">
              <w:rPr>
                <w:rFonts w:ascii="Times New Roman" w:hAnsi="Times New Roman"/>
                <w:sz w:val="18"/>
                <w:szCs w:val="18"/>
              </w:rPr>
              <w:t>10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942B5C">
              <w:rPr>
                <w:rFonts w:ascii="Times New Roman" w:hAnsi="Times New Roman"/>
                <w:sz w:val="18"/>
                <w:szCs w:val="18"/>
              </w:rPr>
              <w:t>15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42B5C">
              <w:rPr>
                <w:rFonts w:ascii="Times New Roman" w:hAnsi="Times New Roman"/>
                <w:sz w:val="18"/>
                <w:szCs w:val="18"/>
              </w:rPr>
              <w:t>16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2B5C">
              <w:rPr>
                <w:rFonts w:ascii="Times New Roman" w:hAnsi="Times New Roman"/>
                <w:sz w:val="18"/>
                <w:szCs w:val="18"/>
              </w:rPr>
              <w:t>17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8515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2B5C">
              <w:rPr>
                <w:rFonts w:ascii="Times New Roman" w:hAnsi="Times New Roman"/>
                <w:sz w:val="18"/>
                <w:szCs w:val="18"/>
              </w:rPr>
              <w:t>24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0044DE" w:rsidRPr="00DE02EC" w:rsidRDefault="000044DE" w:rsidP="00942B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42B5C">
              <w:rPr>
                <w:rFonts w:ascii="Times New Roman" w:hAnsi="Times New Roman"/>
                <w:sz w:val="18"/>
                <w:szCs w:val="18"/>
              </w:rPr>
              <w:t>24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0044DE" w:rsidRPr="000D409C" w:rsidTr="00276D37">
        <w:trPr>
          <w:cantSplit/>
          <w:trHeight w:val="1177"/>
        </w:trPr>
        <w:tc>
          <w:tcPr>
            <w:tcW w:w="665" w:type="dxa"/>
          </w:tcPr>
          <w:p w:rsidR="000044DE" w:rsidRPr="00276D37" w:rsidRDefault="000044D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044DE" w:rsidRPr="00276D37" w:rsidRDefault="000044D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044DE" w:rsidRPr="00DE02EC" w:rsidRDefault="000044DE" w:rsidP="008515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044DE" w:rsidRPr="00DE02EC" w:rsidRDefault="000044DE" w:rsidP="00942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42B5C">
              <w:rPr>
                <w:rFonts w:ascii="Times New Roman" w:hAnsi="Times New Roman"/>
                <w:sz w:val="18"/>
                <w:szCs w:val="18"/>
              </w:rPr>
              <w:t>24 августа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9C03D3" w:rsidRPr="000D409C" w:rsidTr="00F96167">
        <w:trPr>
          <w:cantSplit/>
          <w:trHeight w:val="375"/>
        </w:trPr>
        <w:tc>
          <w:tcPr>
            <w:tcW w:w="665" w:type="dxa"/>
          </w:tcPr>
          <w:p w:rsidR="009C03D3" w:rsidRPr="00276D37" w:rsidRDefault="009C03D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C03D3" w:rsidRPr="00276D37" w:rsidRDefault="009C03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9C03D3" w:rsidRDefault="009C03D3" w:rsidP="004012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9C03D3" w:rsidRPr="000D409C" w:rsidRDefault="009C03D3" w:rsidP="00942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44DE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FE8"/>
    <w:multiLevelType w:val="hybridMultilevel"/>
    <w:tmpl w:val="0CA8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AB72D76"/>
    <w:multiLevelType w:val="hybridMultilevel"/>
    <w:tmpl w:val="0CA8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44DE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B32F2"/>
    <w:rsid w:val="001C149D"/>
    <w:rsid w:val="001C3556"/>
    <w:rsid w:val="002062FC"/>
    <w:rsid w:val="002376ED"/>
    <w:rsid w:val="002410F1"/>
    <w:rsid w:val="00276D37"/>
    <w:rsid w:val="0028185E"/>
    <w:rsid w:val="0029501A"/>
    <w:rsid w:val="002D06A5"/>
    <w:rsid w:val="002F411B"/>
    <w:rsid w:val="00324F7D"/>
    <w:rsid w:val="003471A4"/>
    <w:rsid w:val="003B3D66"/>
    <w:rsid w:val="003E2634"/>
    <w:rsid w:val="003E616C"/>
    <w:rsid w:val="004058B9"/>
    <w:rsid w:val="00422A08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30DF"/>
    <w:rsid w:val="005A4FDC"/>
    <w:rsid w:val="005C76C0"/>
    <w:rsid w:val="00612E5C"/>
    <w:rsid w:val="0062218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60C1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E6E76"/>
    <w:rsid w:val="00911803"/>
    <w:rsid w:val="00925392"/>
    <w:rsid w:val="0093008C"/>
    <w:rsid w:val="00932824"/>
    <w:rsid w:val="00942B5C"/>
    <w:rsid w:val="00951648"/>
    <w:rsid w:val="009538FE"/>
    <w:rsid w:val="00976F2B"/>
    <w:rsid w:val="00997145"/>
    <w:rsid w:val="009B071F"/>
    <w:rsid w:val="009C03D3"/>
    <w:rsid w:val="009D76A7"/>
    <w:rsid w:val="009E099A"/>
    <w:rsid w:val="009F1A57"/>
    <w:rsid w:val="009F30D8"/>
    <w:rsid w:val="00A061BA"/>
    <w:rsid w:val="00A54349"/>
    <w:rsid w:val="00A83958"/>
    <w:rsid w:val="00B161EF"/>
    <w:rsid w:val="00B27C58"/>
    <w:rsid w:val="00C440D6"/>
    <w:rsid w:val="00D36897"/>
    <w:rsid w:val="00D45FD2"/>
    <w:rsid w:val="00D921E1"/>
    <w:rsid w:val="00DD7E45"/>
    <w:rsid w:val="00E50808"/>
    <w:rsid w:val="00E7299A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62</cp:revision>
  <cp:lastPrinted>2021-03-01T05:57:00Z</cp:lastPrinted>
  <dcterms:created xsi:type="dcterms:W3CDTF">2017-07-31T06:19:00Z</dcterms:created>
  <dcterms:modified xsi:type="dcterms:W3CDTF">2022-08-09T05:09:00Z</dcterms:modified>
</cp:coreProperties>
</file>