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586618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586618"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 w:rsidR="00196B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725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а</w:t>
            </w:r>
            <w:r w:rsidR="00932824">
              <w:rPr>
                <w:rFonts w:ascii="Times New Roman" w:hAnsi="Times New Roman"/>
                <w:sz w:val="18"/>
                <w:szCs w:val="18"/>
              </w:rPr>
              <w:t>чальник паросилового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586618">
              <w:rPr>
                <w:rFonts w:ascii="Times New Roman" w:hAnsi="Times New Roman"/>
                <w:sz w:val="18"/>
                <w:szCs w:val="18"/>
              </w:rPr>
              <w:t>8-912-777-49-18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586618">
              <w:rPr>
                <w:rFonts w:ascii="Times New Roman" w:hAnsi="Times New Roman"/>
                <w:sz w:val="18"/>
                <w:szCs w:val="18"/>
                <w:lang w:val="en-US"/>
              </w:rPr>
              <w:t>semesh</w:t>
            </w:r>
            <w:proofErr w:type="spellEnd"/>
            <w:r w:rsidR="003E6EC6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3E6EC6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3E6EC6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72554" w:rsidRDefault="00972554" w:rsidP="00C96CB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E24E21">
              <w:rPr>
                <w:rFonts w:ascii="Times New Roman" w:hAnsi="Times New Roman"/>
                <w:b/>
                <w:sz w:val="18"/>
                <w:szCs w:val="18"/>
              </w:rPr>
              <w:t>ремонту (сварочные работы) р</w:t>
            </w:r>
            <w:r w:rsidR="00E24E21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="00E24E21">
              <w:rPr>
                <w:rFonts w:ascii="Times New Roman" w:hAnsi="Times New Roman"/>
                <w:b/>
                <w:sz w:val="18"/>
                <w:szCs w:val="18"/>
              </w:rPr>
              <w:t>генераторов № 1, 3 блока разделения воздуха № 2 кислородной станции п</w:t>
            </w:r>
            <w:r w:rsidR="00E24E21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E24E21">
              <w:rPr>
                <w:rFonts w:ascii="Times New Roman" w:hAnsi="Times New Roman"/>
                <w:b/>
                <w:sz w:val="18"/>
                <w:szCs w:val="18"/>
              </w:rPr>
              <w:t>росилового цеха.</w:t>
            </w:r>
          </w:p>
          <w:p w:rsidR="0087221E" w:rsidRDefault="0087221E" w:rsidP="008722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7221E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87221E" w:rsidRPr="00E24E21" w:rsidRDefault="0087221E" w:rsidP="008722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221E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24E21">
              <w:rPr>
                <w:rFonts w:ascii="Times New Roman" w:hAnsi="Times New Roman"/>
                <w:sz w:val="18"/>
                <w:szCs w:val="18"/>
              </w:rPr>
              <w:t xml:space="preserve">сварочный шов патрубка трубной решетки регенератора № 1 (материал </w:t>
            </w:r>
            <w:proofErr w:type="spellStart"/>
            <w:r w:rsidR="00E24E21">
              <w:rPr>
                <w:rFonts w:ascii="Times New Roman" w:hAnsi="Times New Roman"/>
                <w:sz w:val="18"/>
                <w:szCs w:val="18"/>
              </w:rPr>
              <w:t>АМг</w:t>
            </w:r>
            <w:proofErr w:type="spellEnd"/>
            <w:r w:rsidR="00E24E21">
              <w:rPr>
                <w:rFonts w:ascii="Times New Roman" w:hAnsi="Times New Roman"/>
                <w:sz w:val="18"/>
                <w:szCs w:val="18"/>
              </w:rPr>
              <w:t>)-150мм</w:t>
            </w:r>
          </w:p>
          <w:p w:rsidR="0087221E" w:rsidRDefault="0087221E" w:rsidP="008722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24E21">
              <w:rPr>
                <w:rFonts w:ascii="Times New Roman" w:hAnsi="Times New Roman"/>
                <w:sz w:val="18"/>
                <w:szCs w:val="18"/>
              </w:rPr>
              <w:t>обечайка регенератора № 1 (устранить язвенную коррозию на корпусе, матер</w:t>
            </w:r>
            <w:r w:rsidR="00E24E21">
              <w:rPr>
                <w:rFonts w:ascii="Times New Roman" w:hAnsi="Times New Roman"/>
                <w:sz w:val="18"/>
                <w:szCs w:val="18"/>
              </w:rPr>
              <w:t>и</w:t>
            </w:r>
            <w:r w:rsidR="00E24E21">
              <w:rPr>
                <w:rFonts w:ascii="Times New Roman" w:hAnsi="Times New Roman"/>
                <w:sz w:val="18"/>
                <w:szCs w:val="18"/>
              </w:rPr>
              <w:t xml:space="preserve">ал </w:t>
            </w:r>
            <w:proofErr w:type="spellStart"/>
            <w:r w:rsidR="00E24E21">
              <w:rPr>
                <w:rFonts w:ascii="Times New Roman" w:hAnsi="Times New Roman"/>
                <w:sz w:val="18"/>
                <w:szCs w:val="18"/>
              </w:rPr>
              <w:t>АМг</w:t>
            </w:r>
            <w:proofErr w:type="spellEnd"/>
            <w:r w:rsidR="00E24E21">
              <w:rPr>
                <w:rFonts w:ascii="Times New Roman" w:hAnsi="Times New Roman"/>
                <w:sz w:val="18"/>
                <w:szCs w:val="18"/>
              </w:rPr>
              <w:t>)-4,3кв.м.</w:t>
            </w:r>
          </w:p>
          <w:p w:rsidR="00E24E21" w:rsidRPr="00E24E21" w:rsidRDefault="00E24E21" w:rsidP="00E24E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221E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сварочный шов клапанной коробки регенератора № 3 (материал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АМг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)-200мм</w:t>
            </w:r>
          </w:p>
          <w:p w:rsidR="00E24E21" w:rsidRPr="00E24E21" w:rsidRDefault="00E24E21" w:rsidP="00E24E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221E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сварочный шов стакана регенератора № 3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обмыливанием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дефект не выявлен, материал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АМг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E24E21" w:rsidRDefault="00E24E21" w:rsidP="008722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трубы петлевого воздуха регенератора № 3 (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=65мм, материал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/ж,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u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E24E21" w:rsidRDefault="00E24E21" w:rsidP="008722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произвести запись в паспорт сосуда о ремонте в разделе «17.Сведения о ремо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те и замене основных элементов сосуда, работающих под давлением)</w:t>
            </w:r>
          </w:p>
          <w:p w:rsidR="00E24E21" w:rsidRDefault="00E24E21" w:rsidP="008722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выдать акты (заключения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)п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 результатам неразрушающего контроля, пред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смотренного в технологии сварки.</w:t>
            </w:r>
          </w:p>
          <w:p w:rsidR="00E24E21" w:rsidRDefault="00E24E21" w:rsidP="008722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Подрядчик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предоставляет следующие документы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E24E21" w:rsidRDefault="00E24E21" w:rsidP="008722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аттестованная технология сварки, применяемая при ремонте</w:t>
            </w:r>
          </w:p>
          <w:p w:rsidR="00E24E21" w:rsidRPr="00E24E21" w:rsidRDefault="00E24E21" w:rsidP="008722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копии сертификатов качества на примененные при работе материалы</w:t>
            </w:r>
          </w:p>
          <w:p w:rsidR="0087221E" w:rsidRDefault="00E24E21" w:rsidP="008722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копии удостоверений сварщиков</w:t>
            </w:r>
            <w:r w:rsidR="00401DDD">
              <w:rPr>
                <w:rFonts w:ascii="Times New Roman" w:hAnsi="Times New Roman"/>
                <w:sz w:val="18"/>
                <w:szCs w:val="18"/>
              </w:rPr>
              <w:t>, подтверждающих право производить сваро</w:t>
            </w:r>
            <w:r w:rsidR="00401DDD">
              <w:rPr>
                <w:rFonts w:ascii="Times New Roman" w:hAnsi="Times New Roman"/>
                <w:sz w:val="18"/>
                <w:szCs w:val="18"/>
              </w:rPr>
              <w:t>ч</w:t>
            </w:r>
            <w:r w:rsidR="00401DDD">
              <w:rPr>
                <w:rFonts w:ascii="Times New Roman" w:hAnsi="Times New Roman"/>
                <w:sz w:val="18"/>
                <w:szCs w:val="18"/>
              </w:rPr>
              <w:t>ные работы тех видов, которые указаны в технологии сварки</w:t>
            </w:r>
          </w:p>
          <w:p w:rsidR="00401DDD" w:rsidRDefault="00401DDD" w:rsidP="008722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копии удостоверений специалистов, на которых возложено руководство по качеству сварки и контроля качества сварных соединений</w:t>
            </w:r>
          </w:p>
          <w:p w:rsidR="00401DDD" w:rsidRDefault="00401DDD" w:rsidP="008722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копии удостоверений специалистов неразрушающего контроля, подтвержда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/>
                <w:sz w:val="18"/>
                <w:szCs w:val="18"/>
              </w:rPr>
              <w:t>щих право производить контроль тех видов, которые указаны в технологии сва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ки</w:t>
            </w:r>
          </w:p>
          <w:p w:rsidR="00401DDD" w:rsidRDefault="00401DDD" w:rsidP="008722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копия свидетельства (с приложением) лаборатории неразрушающего контроля, подтверждающее право производить контроль тех видов, которые указаны в технологии сварки</w:t>
            </w:r>
          </w:p>
          <w:p w:rsidR="00C96CB6" w:rsidRDefault="00C96CB6" w:rsidP="005866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Материалы </w:t>
            </w:r>
            <w:r w:rsidR="00586618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142D22">
              <w:rPr>
                <w:rFonts w:ascii="Times New Roman" w:hAnsi="Times New Roman"/>
                <w:sz w:val="18"/>
                <w:szCs w:val="18"/>
              </w:rPr>
              <w:t>Инструмент, вспомогательные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механизмы подрядчика.</w:t>
            </w:r>
          </w:p>
          <w:p w:rsidR="00142D22" w:rsidRPr="00142D22" w:rsidRDefault="00142D22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586618" w:rsidRPr="000D409C" w:rsidRDefault="00586618" w:rsidP="00400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142D22">
              <w:rPr>
                <w:rFonts w:ascii="Times New Roman" w:hAnsi="Times New Roman"/>
                <w:sz w:val="18"/>
                <w:szCs w:val="18"/>
              </w:rPr>
              <w:t>кислородная станция паросилового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142D22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586618" w:rsidP="00400508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01DDD">
              <w:rPr>
                <w:rFonts w:ascii="Times New Roman" w:hAnsi="Times New Roman"/>
                <w:sz w:val="18"/>
                <w:szCs w:val="18"/>
              </w:rPr>
              <w:t>октябрь</w:t>
            </w:r>
            <w:r w:rsidR="00142D22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87221E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21E" w:rsidRPr="000D409C" w:rsidTr="00F96167">
        <w:trPr>
          <w:cantSplit/>
          <w:trHeight w:val="375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87221E" w:rsidRPr="00401DDD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1DDD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 w:rsidR="00CE65CD" w:rsidRPr="00401DDD">
              <w:rPr>
                <w:rFonts w:ascii="Times New Roman" w:hAnsi="Times New Roman"/>
                <w:sz w:val="18"/>
                <w:szCs w:val="18"/>
              </w:rPr>
              <w:t xml:space="preserve">редложений-с 8.00 часов </w:t>
            </w:r>
            <w:r w:rsidR="00401DDD" w:rsidRPr="00401DDD">
              <w:rPr>
                <w:rFonts w:ascii="Times New Roman" w:hAnsi="Times New Roman"/>
                <w:sz w:val="18"/>
                <w:szCs w:val="18"/>
              </w:rPr>
              <w:t>27 августа</w:t>
            </w:r>
            <w:r w:rsidRPr="00401DDD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401DDD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1DDD">
              <w:rPr>
                <w:rFonts w:ascii="Times New Roman" w:hAnsi="Times New Roman"/>
                <w:sz w:val="18"/>
                <w:szCs w:val="18"/>
              </w:rPr>
              <w:t>Врем</w:t>
            </w:r>
            <w:r w:rsidR="00401DDD" w:rsidRPr="00401DDD">
              <w:rPr>
                <w:rFonts w:ascii="Times New Roman" w:hAnsi="Times New Roman"/>
                <w:sz w:val="18"/>
                <w:szCs w:val="18"/>
              </w:rPr>
              <w:t>я окончания приема предложений-17</w:t>
            </w:r>
            <w:r w:rsidRPr="00401DDD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401DDD" w:rsidRPr="00401DDD">
              <w:rPr>
                <w:rFonts w:ascii="Times New Roman" w:hAnsi="Times New Roman"/>
                <w:sz w:val="18"/>
                <w:szCs w:val="18"/>
              </w:rPr>
              <w:t>19 сентября</w:t>
            </w:r>
            <w:r w:rsidRPr="00401DDD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401DDD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DDD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401DDD" w:rsidRPr="00401DDD">
              <w:rPr>
                <w:rFonts w:ascii="Times New Roman" w:hAnsi="Times New Roman"/>
                <w:sz w:val="18"/>
                <w:szCs w:val="18"/>
              </w:rPr>
              <w:t>20 сентября</w:t>
            </w:r>
            <w:r w:rsidRPr="00401DDD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401DDD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DD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01DD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401DD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01DDD" w:rsidRPr="00401DDD">
              <w:rPr>
                <w:rFonts w:ascii="Times New Roman" w:hAnsi="Times New Roman"/>
                <w:sz w:val="18"/>
                <w:szCs w:val="18"/>
              </w:rPr>
              <w:t>21 сентября</w:t>
            </w:r>
            <w:r w:rsidRPr="00401DDD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401DDD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DD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01DD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401DD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01DDD" w:rsidRPr="00401DDD">
              <w:rPr>
                <w:rFonts w:ascii="Times New Roman" w:hAnsi="Times New Roman"/>
                <w:sz w:val="18"/>
                <w:szCs w:val="18"/>
              </w:rPr>
              <w:t>28 сентября</w:t>
            </w:r>
            <w:r w:rsidRPr="00401DDD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401DDD" w:rsidRDefault="0087221E" w:rsidP="00401D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DDD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401DDD" w:rsidRPr="00401DDD">
              <w:rPr>
                <w:rFonts w:ascii="Times New Roman" w:hAnsi="Times New Roman"/>
                <w:sz w:val="18"/>
                <w:szCs w:val="18"/>
              </w:rPr>
              <w:t>28 сентября</w:t>
            </w:r>
            <w:r w:rsidRPr="00401DDD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</w:tc>
      </w:tr>
      <w:tr w:rsidR="0087221E" w:rsidRPr="000D409C" w:rsidTr="00276D37">
        <w:trPr>
          <w:cantSplit/>
          <w:trHeight w:val="1177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87221E" w:rsidRPr="00401DDD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01DD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87221E" w:rsidRPr="00401DDD" w:rsidRDefault="0087221E" w:rsidP="00401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1DD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401DDD">
              <w:rPr>
                <w:rFonts w:ascii="Times New Roman" w:hAnsi="Times New Roman"/>
                <w:sz w:val="18"/>
                <w:szCs w:val="18"/>
              </w:rPr>
              <w:t>п</w:t>
            </w:r>
            <w:r w:rsidRPr="00401DDD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401DDD" w:rsidRPr="00401DDD">
              <w:rPr>
                <w:rFonts w:ascii="Times New Roman" w:hAnsi="Times New Roman"/>
                <w:sz w:val="18"/>
                <w:szCs w:val="18"/>
              </w:rPr>
              <w:t>28 сентября</w:t>
            </w:r>
            <w:r w:rsidRPr="00401DDD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>при выполнении работ подрядчик должен соблюдать действующие на террит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>рии Челябинской области административные требования в области строительс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>ва и охраны труда</w:t>
            </w:r>
          </w:p>
          <w:p w:rsidR="00435D0B" w:rsidRPr="005A4FDC" w:rsidRDefault="00435D0B" w:rsidP="00196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ED6CC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142D2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3 лет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нами акта приёмки выполненных работ. В течение гарантийного срока на выпо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л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нение работы Подрядчик, без каких либо затрат со стороны Заказчика, обязан устранить все возникающие скрытые дефекты, вызванные в процессе эксплуат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ED6CC8" w:rsidRPr="000D409C" w:rsidRDefault="00ED6CC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7487"/>
    <w:rsid w:val="000C2DA4"/>
    <w:rsid w:val="000C727F"/>
    <w:rsid w:val="000D409C"/>
    <w:rsid w:val="000F69D8"/>
    <w:rsid w:val="00142D22"/>
    <w:rsid w:val="00143B1B"/>
    <w:rsid w:val="00196179"/>
    <w:rsid w:val="00196BF3"/>
    <w:rsid w:val="001B12B7"/>
    <w:rsid w:val="001B1EC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471A4"/>
    <w:rsid w:val="003B3D66"/>
    <w:rsid w:val="003E2634"/>
    <w:rsid w:val="003E6EC6"/>
    <w:rsid w:val="00401DDD"/>
    <w:rsid w:val="004058B9"/>
    <w:rsid w:val="00435D0B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586618"/>
    <w:rsid w:val="005A4FDC"/>
    <w:rsid w:val="00612E5C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E0C6D"/>
    <w:rsid w:val="007F33A7"/>
    <w:rsid w:val="00807C79"/>
    <w:rsid w:val="00810A4D"/>
    <w:rsid w:val="008162FB"/>
    <w:rsid w:val="00857644"/>
    <w:rsid w:val="00860366"/>
    <w:rsid w:val="0087221E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F046B"/>
    <w:rsid w:val="009F1A57"/>
    <w:rsid w:val="009F30D8"/>
    <w:rsid w:val="00A061BA"/>
    <w:rsid w:val="00A54349"/>
    <w:rsid w:val="00A710DE"/>
    <w:rsid w:val="00A83958"/>
    <w:rsid w:val="00AE01B0"/>
    <w:rsid w:val="00B161EF"/>
    <w:rsid w:val="00B27C58"/>
    <w:rsid w:val="00C11589"/>
    <w:rsid w:val="00C440D6"/>
    <w:rsid w:val="00C96CB6"/>
    <w:rsid w:val="00CC50CF"/>
    <w:rsid w:val="00CE65CD"/>
    <w:rsid w:val="00CF45C4"/>
    <w:rsid w:val="00D36897"/>
    <w:rsid w:val="00D45FD2"/>
    <w:rsid w:val="00D921E1"/>
    <w:rsid w:val="00DD7E45"/>
    <w:rsid w:val="00E24E21"/>
    <w:rsid w:val="00E50808"/>
    <w:rsid w:val="00E552BE"/>
    <w:rsid w:val="00E7299A"/>
    <w:rsid w:val="00ED6CC8"/>
    <w:rsid w:val="00EE3A8F"/>
    <w:rsid w:val="00EE567F"/>
    <w:rsid w:val="00F15C15"/>
    <w:rsid w:val="00F503AD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67</cp:revision>
  <cp:lastPrinted>2022-08-26T10:45:00Z</cp:lastPrinted>
  <dcterms:created xsi:type="dcterms:W3CDTF">2017-07-31T06:19:00Z</dcterms:created>
  <dcterms:modified xsi:type="dcterms:W3CDTF">2022-08-26T10:45:00Z</dcterms:modified>
</cp:coreProperties>
</file>