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0767E2">
        <w:trPr>
          <w:cantSplit/>
          <w:trHeight w:val="120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0D409C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184240" w:rsidRDefault="00184240" w:rsidP="001842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r w:rsidR="00AB75BF">
              <w:rPr>
                <w:rFonts w:ascii="Times New Roman" w:hAnsi="Times New Roman"/>
                <w:sz w:val="18"/>
                <w:szCs w:val="18"/>
              </w:rPr>
              <w:t>Арефьев Андрей Владимирович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="00C72843">
              <w:rPr>
                <w:rFonts w:ascii="Times New Roman" w:hAnsi="Times New Roman"/>
                <w:sz w:val="18"/>
                <w:szCs w:val="18"/>
              </w:rPr>
              <w:t xml:space="preserve">начальник ремонтной службы </w:t>
            </w:r>
            <w:proofErr w:type="spellStart"/>
            <w:r w:rsidR="00C72843">
              <w:rPr>
                <w:rFonts w:ascii="Times New Roman" w:hAnsi="Times New Roman"/>
                <w:sz w:val="18"/>
                <w:szCs w:val="18"/>
              </w:rPr>
              <w:t>термокалибровочного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цеха, телефон </w:t>
            </w:r>
            <w:r w:rsidR="00AB75BF">
              <w:rPr>
                <w:rFonts w:ascii="Times New Roman" w:hAnsi="Times New Roman"/>
                <w:sz w:val="18"/>
                <w:szCs w:val="18"/>
              </w:rPr>
              <w:t>8-951-462-54-00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рес электронной почты </w:t>
            </w:r>
            <w:proofErr w:type="spellStart"/>
            <w:r w:rsidR="00AB75BF">
              <w:rPr>
                <w:rFonts w:ascii="Times New Roman" w:hAnsi="Times New Roman"/>
                <w:sz w:val="18"/>
                <w:szCs w:val="18"/>
                <w:lang w:val="en-US"/>
              </w:rPr>
              <w:t>avaref</w:t>
            </w:r>
            <w:proofErr w:type="spellEnd"/>
            <w:r w:rsidR="00E3785C"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="00E3785C"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="00E3785C" w:rsidRPr="000D409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</w:p>
          <w:p w:rsidR="00C72843" w:rsidRPr="001B2982" w:rsidRDefault="00C72843" w:rsidP="00C72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росам)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Сандин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Анатолий Геннадьевич-начальник молотового цеха, телефон 8-3513-69-64-36,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адрес электронной почты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agsand</w:t>
            </w:r>
            <w:proofErr w:type="spellEnd"/>
            <w:r w:rsidRPr="000D409C">
              <w:rPr>
                <w:sz w:val="18"/>
                <w:szCs w:val="18"/>
              </w:rPr>
              <w:fldChar w:fldCharType="begin"/>
            </w:r>
            <w:r w:rsidRPr="000D409C">
              <w:rPr>
                <w:sz w:val="18"/>
                <w:szCs w:val="18"/>
              </w:rPr>
              <w:instrText>HYPERLINK "mailto:aschil@zmk.ru"</w:instrText>
            </w:r>
            <w:r w:rsidRPr="000D409C">
              <w:rPr>
                <w:sz w:val="18"/>
                <w:szCs w:val="18"/>
              </w:rPr>
              <w:fldChar w:fldCharType="separate"/>
            </w:r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@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zmk</w:t>
            </w:r>
            <w:proofErr w:type="spellEnd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spellStart"/>
            <w:r w:rsidRPr="000D409C">
              <w:rPr>
                <w:rStyle w:val="a3"/>
                <w:rFonts w:ascii="Times New Roman" w:hAnsi="Times New Roman"/>
                <w:color w:val="auto"/>
                <w:sz w:val="18"/>
                <w:szCs w:val="18"/>
                <w:lang w:val="en-US"/>
              </w:rPr>
              <w:t>ru</w:t>
            </w:r>
            <w:proofErr w:type="spellEnd"/>
            <w:r w:rsidRPr="000D409C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. </w:t>
            </w:r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Контактное лицо (по вопросам оформления документации) Скворцова Елена Владимировна-начальник отдела цен, телефон </w:t>
            </w:r>
            <w:r w:rsidR="00C91869" w:rsidRPr="00C91869">
              <w:rPr>
                <w:rFonts w:ascii="Times New Roman" w:hAnsi="Times New Roman"/>
                <w:sz w:val="18"/>
                <w:szCs w:val="18"/>
              </w:rPr>
              <w:t xml:space="preserve">8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(3513) 69-77-84, адрес электро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0D409C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40126B" w:rsidRPr="00C72843" w:rsidRDefault="00972554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E552BE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</w:t>
            </w:r>
            <w:r w:rsidR="001B2982">
              <w:rPr>
                <w:rFonts w:ascii="Times New Roman" w:hAnsi="Times New Roman"/>
                <w:b/>
                <w:sz w:val="18"/>
                <w:szCs w:val="18"/>
              </w:rPr>
              <w:t xml:space="preserve">проведение </w:t>
            </w:r>
            <w:r w:rsidR="00BE2B26">
              <w:rPr>
                <w:rFonts w:ascii="Times New Roman" w:hAnsi="Times New Roman"/>
                <w:b/>
                <w:sz w:val="18"/>
                <w:szCs w:val="18"/>
              </w:rPr>
              <w:t xml:space="preserve">работ по </w:t>
            </w:r>
            <w:r w:rsidR="00184240">
              <w:rPr>
                <w:rFonts w:ascii="Times New Roman" w:hAnsi="Times New Roman"/>
                <w:b/>
                <w:sz w:val="18"/>
                <w:szCs w:val="18"/>
              </w:rPr>
              <w:t>текущему ремонту металлоконс</w:t>
            </w:r>
            <w:r w:rsidR="00184240">
              <w:rPr>
                <w:rFonts w:ascii="Times New Roman" w:hAnsi="Times New Roman"/>
                <w:b/>
                <w:sz w:val="18"/>
                <w:szCs w:val="18"/>
              </w:rPr>
              <w:t>т</w:t>
            </w:r>
            <w:r w:rsidR="00184240">
              <w:rPr>
                <w:rFonts w:ascii="Times New Roman" w:hAnsi="Times New Roman"/>
                <w:b/>
                <w:sz w:val="18"/>
                <w:szCs w:val="18"/>
              </w:rPr>
              <w:t>рукций кранов.</w:t>
            </w:r>
          </w:p>
          <w:p w:rsidR="00C72843" w:rsidRPr="00C72843" w:rsidRDefault="00C72843" w:rsidP="005A316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ран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№ 15, 16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термокалибровочного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цеха.</w:t>
            </w:r>
          </w:p>
          <w:p w:rsidR="000767E2" w:rsidRPr="00184240" w:rsidRDefault="00AB75BF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</w:t>
            </w:r>
            <w:r w:rsidR="00C72843">
              <w:rPr>
                <w:rFonts w:ascii="Times New Roman" w:hAnsi="Times New Roman"/>
                <w:sz w:val="18"/>
                <w:szCs w:val="18"/>
                <w:u w:val="single"/>
              </w:rPr>
              <w:t xml:space="preserve"> (по каждому крану)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:</w:t>
            </w:r>
          </w:p>
          <w:p w:rsidR="00184240" w:rsidRDefault="00184240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B75BF">
              <w:rPr>
                <w:rFonts w:ascii="Times New Roman" w:hAnsi="Times New Roman"/>
                <w:sz w:val="18"/>
                <w:szCs w:val="18"/>
              </w:rPr>
              <w:t>демонтаж, монтаж ходового колеса – 0,8т</w:t>
            </w:r>
          </w:p>
          <w:p w:rsidR="00184240" w:rsidRDefault="00184240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B75BF">
              <w:rPr>
                <w:rFonts w:ascii="Times New Roman" w:hAnsi="Times New Roman"/>
                <w:sz w:val="18"/>
                <w:szCs w:val="18"/>
              </w:rPr>
              <w:t>ремонт металлоконструкций кармана концевой балки</w:t>
            </w:r>
          </w:p>
          <w:p w:rsidR="00AB75BF" w:rsidRDefault="00C72843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B75BF">
              <w:rPr>
                <w:rFonts w:ascii="Times New Roman" w:hAnsi="Times New Roman"/>
                <w:sz w:val="18"/>
                <w:szCs w:val="18"/>
              </w:rPr>
              <w:t>разделка зон трещин под сварку-3м</w:t>
            </w:r>
          </w:p>
          <w:p w:rsidR="00AB75BF" w:rsidRDefault="00C72843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B75BF">
              <w:rPr>
                <w:rFonts w:ascii="Times New Roman" w:hAnsi="Times New Roman"/>
                <w:sz w:val="18"/>
                <w:szCs w:val="18"/>
              </w:rPr>
              <w:t>демонтаж накладки из листового проката толщиной 10мм-15кг</w:t>
            </w:r>
          </w:p>
          <w:p w:rsidR="00AB75BF" w:rsidRDefault="00C72843" w:rsidP="00AB7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B75BF">
              <w:rPr>
                <w:rFonts w:ascii="Times New Roman" w:hAnsi="Times New Roman"/>
                <w:sz w:val="18"/>
                <w:szCs w:val="18"/>
              </w:rPr>
              <w:t>изготовление накладки из листового проката толщиной 10мм-15кг</w:t>
            </w:r>
          </w:p>
          <w:p w:rsidR="00AB75BF" w:rsidRDefault="00C72843" w:rsidP="00AB75B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B75BF">
              <w:rPr>
                <w:rFonts w:ascii="Times New Roman" w:hAnsi="Times New Roman"/>
                <w:sz w:val="18"/>
                <w:szCs w:val="18"/>
              </w:rPr>
              <w:t>монтаж накладки из листового проката толщиной 10мм-15кг</w:t>
            </w:r>
          </w:p>
          <w:p w:rsidR="00AB75BF" w:rsidRDefault="00C72843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B75BF">
              <w:rPr>
                <w:rFonts w:ascii="Times New Roman" w:hAnsi="Times New Roman"/>
                <w:sz w:val="18"/>
                <w:szCs w:val="18"/>
              </w:rPr>
              <w:t>заварка трещин и крепление накладки электросваркой-3м</w:t>
            </w:r>
          </w:p>
          <w:p w:rsidR="00AB75BF" w:rsidRDefault="00C72843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AB75BF">
              <w:rPr>
                <w:rFonts w:ascii="Times New Roman" w:hAnsi="Times New Roman"/>
                <w:sz w:val="18"/>
                <w:szCs w:val="18"/>
              </w:rPr>
              <w:t>обработка сварных швов, снятие напряжений</w:t>
            </w:r>
          </w:p>
          <w:p w:rsidR="00184240" w:rsidRDefault="00184240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оформление паспорта на ремонт</w:t>
            </w:r>
          </w:p>
          <w:p w:rsidR="00C72843" w:rsidRPr="00C91869" w:rsidRDefault="00C72843" w:rsidP="00C728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Краны № 1, 6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термокалибровочного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цеха.</w:t>
            </w:r>
          </w:p>
          <w:p w:rsidR="00C72843" w:rsidRPr="00184240" w:rsidRDefault="00C72843" w:rsidP="00C72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 (по каждому крану):</w:t>
            </w:r>
          </w:p>
          <w:p w:rsidR="00C72843" w:rsidRDefault="00C72843" w:rsidP="00C72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разделка зон трещин под сварку-до 1м</w:t>
            </w:r>
          </w:p>
          <w:p w:rsidR="00C72843" w:rsidRDefault="00C72843" w:rsidP="00C72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заварка трещин электросваркой-до 1м</w:t>
            </w:r>
          </w:p>
          <w:p w:rsidR="00C72843" w:rsidRDefault="00C72843" w:rsidP="00C72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обработка сварных швов, снятие напряжений-до 1м</w:t>
            </w:r>
          </w:p>
          <w:p w:rsidR="00C72843" w:rsidRDefault="00C72843" w:rsidP="00C72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сварных швов грунт эмалью-до 0,2кв.м.</w:t>
            </w:r>
          </w:p>
          <w:p w:rsidR="00C72843" w:rsidRDefault="00C72843" w:rsidP="00C72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оформление паспорта на ремонт</w:t>
            </w:r>
          </w:p>
          <w:p w:rsidR="00C72843" w:rsidRPr="00C91869" w:rsidRDefault="00C72843" w:rsidP="00C7284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Краны № 40, 42, 46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молотовогоого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цеха.</w:t>
            </w:r>
          </w:p>
          <w:p w:rsidR="00C72843" w:rsidRPr="00184240" w:rsidRDefault="00C72843" w:rsidP="00C72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  <w:u w:val="single"/>
              </w:rPr>
              <w:t>Состав работ (по каждому крану):</w:t>
            </w:r>
          </w:p>
          <w:p w:rsidR="00C72843" w:rsidRDefault="00C72843" w:rsidP="00C72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разделка зон трещин под сварку-до 1м</w:t>
            </w:r>
          </w:p>
          <w:p w:rsidR="00C72843" w:rsidRDefault="00C72843" w:rsidP="00C72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заварка трещин электросваркой-до 1м</w:t>
            </w:r>
          </w:p>
          <w:p w:rsidR="00C72843" w:rsidRDefault="00C72843" w:rsidP="00C72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обработка сварных швов, снятие напряжений-до 1м</w:t>
            </w:r>
          </w:p>
          <w:p w:rsidR="00C72843" w:rsidRDefault="00C72843" w:rsidP="00C72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покраска сварных швов грунт эмалью-до 0,2кв.м.</w:t>
            </w:r>
          </w:p>
          <w:p w:rsidR="00C72843" w:rsidRDefault="00C72843" w:rsidP="00C7284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оформление паспорта на ремонт</w:t>
            </w:r>
          </w:p>
          <w:p w:rsidR="000767E2" w:rsidRPr="000767E2" w:rsidRDefault="00C84FF5" w:rsidP="000767E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Материалы, машины и механизмы подрядчика.</w:t>
            </w:r>
          </w:p>
          <w:p w:rsidR="000767E2" w:rsidRPr="00EF6982" w:rsidRDefault="000767E2" w:rsidP="00076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Подрядчик до начала работ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после заключения договора </w:t>
            </w:r>
            <w:r w:rsidRPr="00EF698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предоставляет заказчику заверенные копии договоров субподряда с иными организациями на выполнение работ, копии трудовых договоров с работниками либо копии  договоров ГПХ (гражданско-правового характера)  между   физическими лицами и подрядчиком. Договор подряда и ГПХ должны быть заключены на срок не менее чем на срок выполнения работ по договору подряда. </w:t>
            </w:r>
          </w:p>
          <w:p w:rsidR="000767E2" w:rsidRPr="007D7C74" w:rsidRDefault="000767E2" w:rsidP="00C91869">
            <w:pPr>
              <w:pStyle w:val="a9"/>
              <w:spacing w:after="0" w:line="240" w:lineRule="auto"/>
              <w:ind w:left="34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86618" w:rsidRPr="000D409C" w:rsidTr="00F96167">
        <w:trPr>
          <w:cantSplit/>
          <w:trHeight w:val="512"/>
        </w:trPr>
        <w:tc>
          <w:tcPr>
            <w:tcW w:w="665" w:type="dxa"/>
          </w:tcPr>
          <w:p w:rsidR="00586618" w:rsidRPr="000D409C" w:rsidRDefault="00586618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586618" w:rsidRPr="000D409C" w:rsidRDefault="00586618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E45B73" w:rsidRDefault="00586618" w:rsidP="00E45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Промышленная площадка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металлургический завод» 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лябинская область,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 Златоуст</w:t>
            </w:r>
            <w:r w:rsidR="00E45B73" w:rsidRPr="00E45B73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586618" w:rsidRPr="000D409C" w:rsidRDefault="00586618" w:rsidP="00C72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Сроки </w:t>
            </w:r>
            <w:r>
              <w:rPr>
                <w:rFonts w:ascii="Times New Roman" w:hAnsi="Times New Roman"/>
                <w:sz w:val="18"/>
                <w:szCs w:val="18"/>
              </w:rPr>
              <w:t>выполнения  работ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72843">
              <w:rPr>
                <w:rFonts w:ascii="Times New Roman" w:hAnsi="Times New Roman"/>
                <w:sz w:val="18"/>
                <w:szCs w:val="18"/>
              </w:rPr>
              <w:t>4 квартал</w:t>
            </w:r>
            <w:r w:rsidR="00BE2B2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2D22">
              <w:rPr>
                <w:rFonts w:ascii="Times New Roman" w:hAnsi="Times New Roman"/>
                <w:sz w:val="18"/>
                <w:szCs w:val="18"/>
              </w:rPr>
              <w:t>2022</w:t>
            </w:r>
            <w:r w:rsidR="0040126B">
              <w:rPr>
                <w:rFonts w:ascii="Times New Roman" w:hAnsi="Times New Roman"/>
                <w:sz w:val="18"/>
                <w:szCs w:val="18"/>
              </w:rPr>
              <w:t>г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  <w:r w:rsidR="0040126B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BE2B26" w:rsidP="001B29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окончательный расчет</w:t>
            </w:r>
            <w:r w:rsidR="0087221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подписания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B75BF" w:rsidRPr="000D409C" w:rsidTr="00F96167">
        <w:trPr>
          <w:cantSplit/>
          <w:trHeight w:val="375"/>
        </w:trPr>
        <w:tc>
          <w:tcPr>
            <w:tcW w:w="665" w:type="dxa"/>
          </w:tcPr>
          <w:p w:rsidR="00AB75BF" w:rsidRPr="00276D37" w:rsidRDefault="00AB75B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B75BF" w:rsidRPr="00276D37" w:rsidRDefault="00AB75B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AB75BF" w:rsidRPr="00DE02EC" w:rsidRDefault="00AB75BF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Время начала приема предложений-с 8.00 часов </w:t>
            </w:r>
            <w:r w:rsidR="00CD77AC">
              <w:rPr>
                <w:rFonts w:ascii="Times New Roman" w:hAnsi="Times New Roman"/>
                <w:sz w:val="18"/>
                <w:szCs w:val="18"/>
              </w:rPr>
              <w:t>28 сентября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AB75BF" w:rsidRPr="00DE02EC" w:rsidRDefault="00AB75BF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Время окончания приема предложений-17.00 часов </w:t>
            </w:r>
            <w:r w:rsidR="00CD77AC">
              <w:rPr>
                <w:rFonts w:ascii="Times New Roman" w:hAnsi="Times New Roman"/>
                <w:sz w:val="18"/>
                <w:szCs w:val="18"/>
              </w:rPr>
              <w:t>03 октября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AB75BF" w:rsidRPr="00DE02EC" w:rsidRDefault="00AB75BF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обобщения предложений-</w:t>
            </w:r>
            <w:r w:rsidR="00CD77AC">
              <w:rPr>
                <w:rFonts w:ascii="Times New Roman" w:hAnsi="Times New Roman"/>
                <w:sz w:val="18"/>
                <w:szCs w:val="18"/>
              </w:rPr>
              <w:t>04 октября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AB75BF" w:rsidRPr="00DE02EC" w:rsidRDefault="00AB75BF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DE02E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D77AC">
              <w:rPr>
                <w:rFonts w:ascii="Times New Roman" w:hAnsi="Times New Roman"/>
                <w:sz w:val="18"/>
                <w:szCs w:val="18"/>
              </w:rPr>
              <w:t>05 октября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AB75BF" w:rsidRPr="00DE02EC" w:rsidRDefault="00AB75BF" w:rsidP="008A19E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DE02EC">
              <w:rPr>
                <w:rFonts w:ascii="Times New Roman" w:hAnsi="Times New Roman"/>
                <w:sz w:val="18"/>
                <w:szCs w:val="18"/>
              </w:rPr>
              <w:t xml:space="preserve"> итогов-</w:t>
            </w:r>
            <w:r w:rsidR="00CD77AC">
              <w:rPr>
                <w:rFonts w:ascii="Times New Roman" w:hAnsi="Times New Roman"/>
                <w:sz w:val="18"/>
                <w:szCs w:val="18"/>
              </w:rPr>
              <w:t>12 октября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  <w:p w:rsidR="00AB75BF" w:rsidRPr="00DE02EC" w:rsidRDefault="00AB75BF" w:rsidP="00CD77A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составления протокола-</w:t>
            </w:r>
            <w:r w:rsidR="00CD77AC">
              <w:rPr>
                <w:rFonts w:ascii="Times New Roman" w:hAnsi="Times New Roman"/>
                <w:sz w:val="18"/>
                <w:szCs w:val="18"/>
              </w:rPr>
              <w:t>12 октября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AB75BF" w:rsidRPr="000D409C" w:rsidTr="00276D37">
        <w:trPr>
          <w:cantSplit/>
          <w:trHeight w:val="1177"/>
        </w:trPr>
        <w:tc>
          <w:tcPr>
            <w:tcW w:w="665" w:type="dxa"/>
          </w:tcPr>
          <w:p w:rsidR="00AB75BF" w:rsidRPr="00276D37" w:rsidRDefault="00AB75BF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AB75BF" w:rsidRPr="00276D37" w:rsidRDefault="00AB75BF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AB75BF" w:rsidRPr="00DE02EC" w:rsidRDefault="00AB75BF" w:rsidP="008A19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E02EC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AB75BF" w:rsidRPr="00DE02EC" w:rsidRDefault="00AB75BF" w:rsidP="00CD77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E02EC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>п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ки </w:t>
            </w:r>
            <w:r w:rsidR="00CD77AC">
              <w:rPr>
                <w:rFonts w:ascii="Times New Roman" w:hAnsi="Times New Roman"/>
                <w:sz w:val="18"/>
                <w:szCs w:val="18"/>
              </w:rPr>
              <w:t>12 октября</w:t>
            </w:r>
            <w:r w:rsidRPr="00DE02EC">
              <w:rPr>
                <w:rFonts w:ascii="Times New Roman" w:hAnsi="Times New Roman"/>
                <w:sz w:val="18"/>
                <w:szCs w:val="18"/>
              </w:rPr>
              <w:t xml:space="preserve"> 2022г.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0767E2" w:rsidRDefault="000767E2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должен иметь квалифицированный персонал, имеющий свидетел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ства и удостоверения установленного образца</w:t>
            </w:r>
          </w:p>
          <w:p w:rsidR="000767E2" w:rsidRDefault="000767E2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обеспечивает необходимое качество выполнения работ</w:t>
            </w:r>
          </w:p>
          <w:p w:rsidR="00266C76" w:rsidRDefault="00266C76" w:rsidP="00266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выполнение работ с соблюдением норм пожарной безопасности, требований охраны труда, окружающей среды и несёт ответстве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FD37AB">
              <w:rPr>
                <w:rFonts w:ascii="Times New Roman" w:hAnsi="Times New Roman"/>
                <w:bCs/>
                <w:sz w:val="18"/>
                <w:szCs w:val="18"/>
              </w:rPr>
              <w:t>ность за нарушение этих требований, а также за санитарное и противопожарное состояни</w:t>
            </w:r>
            <w:r w:rsidR="00FA2908">
              <w:rPr>
                <w:rFonts w:ascii="Times New Roman" w:hAnsi="Times New Roman"/>
                <w:bCs/>
                <w:sz w:val="18"/>
                <w:szCs w:val="18"/>
              </w:rPr>
              <w:t>е бытовых и складских помещений</w:t>
            </w:r>
          </w:p>
          <w:p w:rsidR="00435D0B" w:rsidRPr="005A4FDC" w:rsidRDefault="00435D0B" w:rsidP="00C728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BE2B26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E84277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а выполненные работы не менее </w:t>
            </w:r>
            <w:r w:rsidR="000767E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60</w:t>
            </w:r>
            <w:r w:rsidR="00E84277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</w:t>
            </w:r>
            <w:r w:rsidR="00142D22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3027DC">
        <w:trPr>
          <w:cantSplit/>
          <w:trHeight w:val="1497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3027DC">
        <w:trPr>
          <w:cantSplit/>
          <w:trHeight w:val="145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302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договор не заключен с участником закупки, подавшим единственную заявку на участие в запросе предложений, или признанным единственным участником запроса пре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ложений, Заказчик вправе провести повторный запрос предложений или прим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нить другой способ закупки, в том числе заключить договор по процедуре заку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</w:p>
          <w:p w:rsidR="003027DC" w:rsidRDefault="003027D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F961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C56C1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2F65F2"/>
    <w:multiLevelType w:val="hybridMultilevel"/>
    <w:tmpl w:val="2E6674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3415C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64EDE"/>
    <w:multiLevelType w:val="hybridMultilevel"/>
    <w:tmpl w:val="A18AB2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3E1C0BA3"/>
    <w:multiLevelType w:val="hybridMultilevel"/>
    <w:tmpl w:val="27C86AAC"/>
    <w:lvl w:ilvl="0" w:tplc="04190001">
      <w:start w:val="1"/>
      <w:numFmt w:val="bullet"/>
      <w:lvlText w:val=""/>
      <w:lvlJc w:val="left"/>
      <w:pPr>
        <w:ind w:left="13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9">
    <w:nsid w:val="52B36C37"/>
    <w:multiLevelType w:val="hybridMultilevel"/>
    <w:tmpl w:val="8C58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0453A8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8232F6"/>
    <w:multiLevelType w:val="hybridMultilevel"/>
    <w:tmpl w:val="6B8EB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D4A92"/>
    <w:multiLevelType w:val="hybridMultilevel"/>
    <w:tmpl w:val="6FCC4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11"/>
  </w:num>
  <w:num w:numId="9">
    <w:abstractNumId w:val="4"/>
  </w:num>
  <w:num w:numId="10">
    <w:abstractNumId w:val="10"/>
  </w:num>
  <w:num w:numId="11">
    <w:abstractNumId w:val="0"/>
  </w:num>
  <w:num w:numId="12">
    <w:abstractNumId w:val="12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47E00"/>
    <w:rsid w:val="000767E2"/>
    <w:rsid w:val="00080898"/>
    <w:rsid w:val="00087487"/>
    <w:rsid w:val="000C2DA4"/>
    <w:rsid w:val="000C727F"/>
    <w:rsid w:val="000D409C"/>
    <w:rsid w:val="000F69D8"/>
    <w:rsid w:val="0010541C"/>
    <w:rsid w:val="00142D22"/>
    <w:rsid w:val="00143B1B"/>
    <w:rsid w:val="00184240"/>
    <w:rsid w:val="00196179"/>
    <w:rsid w:val="00196BF3"/>
    <w:rsid w:val="001A459F"/>
    <w:rsid w:val="001B12B7"/>
    <w:rsid w:val="001B1EC2"/>
    <w:rsid w:val="001B2982"/>
    <w:rsid w:val="001C149D"/>
    <w:rsid w:val="001C3556"/>
    <w:rsid w:val="001E702E"/>
    <w:rsid w:val="002062FC"/>
    <w:rsid w:val="002376ED"/>
    <w:rsid w:val="002410F1"/>
    <w:rsid w:val="00266C76"/>
    <w:rsid w:val="00276D37"/>
    <w:rsid w:val="002902A4"/>
    <w:rsid w:val="0029501A"/>
    <w:rsid w:val="00295117"/>
    <w:rsid w:val="002D06A5"/>
    <w:rsid w:val="002F411B"/>
    <w:rsid w:val="003027DC"/>
    <w:rsid w:val="00324F7D"/>
    <w:rsid w:val="00336A5C"/>
    <w:rsid w:val="003471A4"/>
    <w:rsid w:val="003B3D66"/>
    <w:rsid w:val="003E2634"/>
    <w:rsid w:val="003F5B20"/>
    <w:rsid w:val="0040126B"/>
    <w:rsid w:val="004058B9"/>
    <w:rsid w:val="00421711"/>
    <w:rsid w:val="00435D0B"/>
    <w:rsid w:val="0047075C"/>
    <w:rsid w:val="0048338C"/>
    <w:rsid w:val="00487F0A"/>
    <w:rsid w:val="004A025F"/>
    <w:rsid w:val="004C337E"/>
    <w:rsid w:val="005138E9"/>
    <w:rsid w:val="005341A9"/>
    <w:rsid w:val="005403D8"/>
    <w:rsid w:val="005632E7"/>
    <w:rsid w:val="00576521"/>
    <w:rsid w:val="0058473B"/>
    <w:rsid w:val="00586618"/>
    <w:rsid w:val="005A316A"/>
    <w:rsid w:val="005A4FDC"/>
    <w:rsid w:val="005C605E"/>
    <w:rsid w:val="005D42C8"/>
    <w:rsid w:val="005F6D0E"/>
    <w:rsid w:val="00612E5C"/>
    <w:rsid w:val="00622573"/>
    <w:rsid w:val="006370DE"/>
    <w:rsid w:val="0065460C"/>
    <w:rsid w:val="00674971"/>
    <w:rsid w:val="006B2A76"/>
    <w:rsid w:val="006B4E2B"/>
    <w:rsid w:val="006B7254"/>
    <w:rsid w:val="00700849"/>
    <w:rsid w:val="007374D9"/>
    <w:rsid w:val="00746E08"/>
    <w:rsid w:val="00755AC3"/>
    <w:rsid w:val="00763C8A"/>
    <w:rsid w:val="007A1F84"/>
    <w:rsid w:val="007B3912"/>
    <w:rsid w:val="007C0F6F"/>
    <w:rsid w:val="007C1500"/>
    <w:rsid w:val="007D7C74"/>
    <w:rsid w:val="007E0C6D"/>
    <w:rsid w:val="007F33A7"/>
    <w:rsid w:val="00807C79"/>
    <w:rsid w:val="00810A4D"/>
    <w:rsid w:val="008162FB"/>
    <w:rsid w:val="00857644"/>
    <w:rsid w:val="00860366"/>
    <w:rsid w:val="0087221E"/>
    <w:rsid w:val="008930F4"/>
    <w:rsid w:val="008C1228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E2B8C"/>
    <w:rsid w:val="009F046B"/>
    <w:rsid w:val="009F1A57"/>
    <w:rsid w:val="009F23FB"/>
    <w:rsid w:val="009F30D8"/>
    <w:rsid w:val="00A061BA"/>
    <w:rsid w:val="00A45936"/>
    <w:rsid w:val="00A54349"/>
    <w:rsid w:val="00A710DE"/>
    <w:rsid w:val="00A83958"/>
    <w:rsid w:val="00AB75BF"/>
    <w:rsid w:val="00AE01B0"/>
    <w:rsid w:val="00B161EF"/>
    <w:rsid w:val="00B236ED"/>
    <w:rsid w:val="00B27C58"/>
    <w:rsid w:val="00B84110"/>
    <w:rsid w:val="00BE2B26"/>
    <w:rsid w:val="00C11589"/>
    <w:rsid w:val="00C40CE1"/>
    <w:rsid w:val="00C440D6"/>
    <w:rsid w:val="00C71992"/>
    <w:rsid w:val="00C72843"/>
    <w:rsid w:val="00C84FF5"/>
    <w:rsid w:val="00C91869"/>
    <w:rsid w:val="00C96CB6"/>
    <w:rsid w:val="00CC50CF"/>
    <w:rsid w:val="00CD77AC"/>
    <w:rsid w:val="00CE65CD"/>
    <w:rsid w:val="00CF45C4"/>
    <w:rsid w:val="00D36897"/>
    <w:rsid w:val="00D43B3A"/>
    <w:rsid w:val="00D45FD2"/>
    <w:rsid w:val="00D921E1"/>
    <w:rsid w:val="00DD7E45"/>
    <w:rsid w:val="00E008F8"/>
    <w:rsid w:val="00E3744C"/>
    <w:rsid w:val="00E3785C"/>
    <w:rsid w:val="00E45B73"/>
    <w:rsid w:val="00E50808"/>
    <w:rsid w:val="00E552BE"/>
    <w:rsid w:val="00E7299A"/>
    <w:rsid w:val="00E84277"/>
    <w:rsid w:val="00ED6CC8"/>
    <w:rsid w:val="00EE0E2C"/>
    <w:rsid w:val="00EE3A8F"/>
    <w:rsid w:val="00EE567F"/>
    <w:rsid w:val="00EF62CA"/>
    <w:rsid w:val="00F15C15"/>
    <w:rsid w:val="00F503AD"/>
    <w:rsid w:val="00F57AD1"/>
    <w:rsid w:val="00F63C70"/>
    <w:rsid w:val="00F96167"/>
    <w:rsid w:val="00FA2908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1592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90</cp:revision>
  <cp:lastPrinted>2022-09-27T09:24:00Z</cp:lastPrinted>
  <dcterms:created xsi:type="dcterms:W3CDTF">2017-07-31T06:19:00Z</dcterms:created>
  <dcterms:modified xsi:type="dcterms:W3CDTF">2022-09-27T09:24:00Z</dcterms:modified>
</cp:coreProperties>
</file>