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736" w:rsidRDefault="00955736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p w:rsidR="00755AC3" w:rsidRPr="000D409C" w:rsidRDefault="00755AC3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0D409C">
        <w:rPr>
          <w:rFonts w:ascii="Times New Roman" w:hAnsi="Times New Roman"/>
          <w:b/>
          <w:sz w:val="18"/>
          <w:szCs w:val="18"/>
        </w:rPr>
        <w:t>ИНФОРМАЦИОННАЯ КАРТА</w:t>
      </w:r>
    </w:p>
    <w:p w:rsidR="00755AC3" w:rsidRPr="000D409C" w:rsidRDefault="0048338C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ООО «Златоустовский </w:t>
      </w:r>
      <w:r w:rsidR="00755AC3" w:rsidRPr="000D409C">
        <w:rPr>
          <w:rFonts w:ascii="Times New Roman" w:hAnsi="Times New Roman"/>
          <w:b/>
          <w:sz w:val="18"/>
          <w:szCs w:val="18"/>
        </w:rPr>
        <w:t>металлургический завод»</w:t>
      </w:r>
    </w:p>
    <w:p w:rsidR="00755AC3" w:rsidRPr="000D409C" w:rsidRDefault="00755AC3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10588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5"/>
        <w:gridCol w:w="3402"/>
        <w:gridCol w:w="6521"/>
      </w:tblGrid>
      <w:tr w:rsidR="00755AC3" w:rsidRPr="000D409C" w:rsidTr="0056206A">
        <w:trPr>
          <w:trHeight w:val="495"/>
        </w:trPr>
        <w:tc>
          <w:tcPr>
            <w:tcW w:w="665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b/>
                <w:sz w:val="18"/>
                <w:szCs w:val="18"/>
              </w:rPr>
              <w:t xml:space="preserve">№ </w:t>
            </w:r>
            <w:proofErr w:type="gramStart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gramEnd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/п</w:t>
            </w:r>
          </w:p>
        </w:tc>
        <w:tc>
          <w:tcPr>
            <w:tcW w:w="3402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521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55AC3" w:rsidRPr="000D409C" w:rsidTr="0056206A">
        <w:trPr>
          <w:trHeight w:val="1772"/>
        </w:trPr>
        <w:tc>
          <w:tcPr>
            <w:tcW w:w="665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3402" w:type="dxa"/>
          </w:tcPr>
          <w:p w:rsidR="00755AC3" w:rsidRPr="000D409C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Наименование, место нахождения, по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ч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товый адрес, адрес электронной почты, номер контактного телефона Заказчика.</w:t>
            </w:r>
          </w:p>
        </w:tc>
        <w:tc>
          <w:tcPr>
            <w:tcW w:w="6521" w:type="dxa"/>
          </w:tcPr>
          <w:p w:rsidR="00755AC3" w:rsidRPr="000D409C" w:rsidRDefault="0048338C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ОО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 xml:space="preserve">О «Златоустовский </w:t>
            </w:r>
            <w:r>
              <w:rPr>
                <w:rFonts w:ascii="Times New Roman" w:hAnsi="Times New Roman"/>
                <w:sz w:val="18"/>
                <w:szCs w:val="18"/>
              </w:rPr>
              <w:t>металлургический завод» (ООО «З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МЗ») Челябинская о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б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ласть, г. Златоуст, ул. им. С. М. Кирова, д.1.</w:t>
            </w:r>
            <w:proofErr w:type="gramEnd"/>
          </w:p>
          <w:p w:rsidR="00755AC3" w:rsidRPr="000D409C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Контактное лицо (по техническим воп</w:t>
            </w:r>
            <w:r w:rsidR="009538FE">
              <w:rPr>
                <w:rFonts w:ascii="Times New Roman" w:hAnsi="Times New Roman"/>
                <w:sz w:val="18"/>
                <w:szCs w:val="18"/>
              </w:rPr>
              <w:t>р</w:t>
            </w:r>
            <w:r w:rsidR="00EE3A8F">
              <w:rPr>
                <w:rFonts w:ascii="Times New Roman" w:hAnsi="Times New Roman"/>
                <w:sz w:val="18"/>
                <w:szCs w:val="18"/>
              </w:rPr>
              <w:t xml:space="preserve">осам) </w:t>
            </w:r>
            <w:r w:rsidR="00576D89">
              <w:rPr>
                <w:rFonts w:ascii="Times New Roman" w:hAnsi="Times New Roman"/>
                <w:sz w:val="18"/>
                <w:szCs w:val="18"/>
              </w:rPr>
              <w:t>Гуськов Андрей Викторович</w:t>
            </w:r>
            <w:r w:rsidR="006B7254">
              <w:rPr>
                <w:rFonts w:ascii="Times New Roman" w:hAnsi="Times New Roman"/>
                <w:sz w:val="18"/>
                <w:szCs w:val="18"/>
              </w:rPr>
              <w:t>-</w:t>
            </w:r>
            <w:r w:rsidR="00576D89">
              <w:rPr>
                <w:rFonts w:ascii="Times New Roman" w:hAnsi="Times New Roman"/>
                <w:sz w:val="18"/>
                <w:szCs w:val="18"/>
              </w:rPr>
              <w:t>главный энергетик</w:t>
            </w:r>
            <w:r w:rsidR="00FD37AB">
              <w:rPr>
                <w:rFonts w:ascii="Times New Roman" w:hAnsi="Times New Roman"/>
                <w:sz w:val="18"/>
                <w:szCs w:val="18"/>
              </w:rPr>
              <w:t>, теле</w:t>
            </w:r>
            <w:r w:rsidR="003B3D66">
              <w:rPr>
                <w:rFonts w:ascii="Times New Roman" w:hAnsi="Times New Roman"/>
                <w:sz w:val="18"/>
                <w:szCs w:val="18"/>
              </w:rPr>
              <w:t>фон 8</w:t>
            </w:r>
            <w:r w:rsidR="00576D89">
              <w:rPr>
                <w:rFonts w:ascii="Times New Roman" w:hAnsi="Times New Roman"/>
                <w:sz w:val="18"/>
                <w:szCs w:val="18"/>
              </w:rPr>
              <w:t>-908-047-29-45</w:t>
            </w:r>
            <w:r w:rsidR="0048338C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адрес электронной почты </w:t>
            </w:r>
            <w:proofErr w:type="spellStart"/>
            <w:r w:rsidR="00576D89">
              <w:rPr>
                <w:rFonts w:ascii="Times New Roman" w:hAnsi="Times New Roman"/>
                <w:sz w:val="18"/>
                <w:szCs w:val="18"/>
                <w:lang w:val="en-US"/>
              </w:rPr>
              <w:t>a</w:t>
            </w:r>
            <w:r w:rsidR="00576D89">
              <w:rPr>
                <w:rFonts w:ascii="Times New Roman" w:hAnsi="Times New Roman"/>
                <w:sz w:val="18"/>
                <w:szCs w:val="18"/>
                <w:lang w:val="en-US"/>
              </w:rPr>
              <w:t>v</w:t>
            </w:r>
            <w:r w:rsidR="00576D89">
              <w:rPr>
                <w:rFonts w:ascii="Times New Roman" w:hAnsi="Times New Roman"/>
                <w:sz w:val="18"/>
                <w:szCs w:val="18"/>
                <w:lang w:val="en-US"/>
              </w:rPr>
              <w:t>gus</w:t>
            </w:r>
            <w:proofErr w:type="spellEnd"/>
            <w:r w:rsidR="00D3174B" w:rsidRPr="000D409C">
              <w:rPr>
                <w:sz w:val="18"/>
                <w:szCs w:val="18"/>
              </w:rPr>
              <w:fldChar w:fldCharType="begin"/>
            </w:r>
            <w:r w:rsidR="00807C79" w:rsidRPr="000D409C">
              <w:rPr>
                <w:sz w:val="18"/>
                <w:szCs w:val="18"/>
              </w:rPr>
              <w:instrText>HYPERLINK "mailto:aschil@zmk.ru"</w:instrText>
            </w:r>
            <w:r w:rsidR="00D3174B" w:rsidRPr="000D409C">
              <w:rPr>
                <w:sz w:val="18"/>
                <w:szCs w:val="18"/>
              </w:rPr>
              <w:fldChar w:fldCharType="separate"/>
            </w:r>
            <w:r w:rsidRPr="000D409C">
              <w:rPr>
                <w:rStyle w:val="a3"/>
                <w:rFonts w:ascii="Times New Roman" w:hAnsi="Times New Roman"/>
                <w:color w:val="auto"/>
                <w:sz w:val="18"/>
                <w:szCs w:val="18"/>
              </w:rPr>
              <w:t>@</w:t>
            </w:r>
            <w:proofErr w:type="spellStart"/>
            <w:r w:rsidRPr="000D409C">
              <w:rPr>
                <w:rStyle w:val="a3"/>
                <w:rFonts w:ascii="Times New Roman" w:hAnsi="Times New Roman"/>
                <w:color w:val="auto"/>
                <w:sz w:val="18"/>
                <w:szCs w:val="18"/>
                <w:lang w:val="en-US"/>
              </w:rPr>
              <w:t>zmk</w:t>
            </w:r>
            <w:proofErr w:type="spellEnd"/>
            <w:r w:rsidRPr="000D409C">
              <w:rPr>
                <w:rStyle w:val="a3"/>
                <w:rFonts w:ascii="Times New Roman" w:hAnsi="Times New Roman"/>
                <w:color w:val="auto"/>
                <w:sz w:val="18"/>
                <w:szCs w:val="18"/>
              </w:rPr>
              <w:t>.</w:t>
            </w:r>
            <w:proofErr w:type="spellStart"/>
            <w:r w:rsidRPr="000D409C">
              <w:rPr>
                <w:rStyle w:val="a3"/>
                <w:rFonts w:ascii="Times New Roman" w:hAnsi="Times New Roman"/>
                <w:color w:val="auto"/>
                <w:sz w:val="18"/>
                <w:szCs w:val="18"/>
                <w:lang w:val="en-US"/>
              </w:rPr>
              <w:t>ru</w:t>
            </w:r>
            <w:proofErr w:type="spellEnd"/>
            <w:r w:rsidR="00D3174B" w:rsidRPr="000D409C">
              <w:rPr>
                <w:sz w:val="18"/>
                <w:szCs w:val="18"/>
              </w:rPr>
              <w:fldChar w:fldCharType="end"/>
            </w:r>
            <w:r w:rsidR="0056206A">
              <w:rPr>
                <w:sz w:val="18"/>
                <w:szCs w:val="18"/>
              </w:rPr>
              <w:t>.</w:t>
            </w:r>
          </w:p>
          <w:p w:rsidR="00755AC3" w:rsidRPr="000D409C" w:rsidRDefault="00755AC3" w:rsidP="00576D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Контактное лицо (по вопросам оформления документации) Скворцова Елена Владимировна-начальник отдела цен, телефон (3513) 69-77-84, адрес электро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н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ной почты </w:t>
            </w:r>
            <w:hyperlink r:id="rId6" w:history="1"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skvor</w:t>
              </w:r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@</w:t>
              </w:r>
              <w:proofErr w:type="spellStart"/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zmk</w:t>
              </w:r>
              <w:proofErr w:type="spellEnd"/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.</w:t>
              </w:r>
              <w:proofErr w:type="spellStart"/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  <w:r w:rsidR="0056206A">
              <w:t>.</w:t>
            </w:r>
          </w:p>
          <w:p w:rsidR="00755AC3" w:rsidRPr="000D409C" w:rsidRDefault="00755AC3" w:rsidP="00576D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1803" w:rsidRPr="000D409C" w:rsidTr="0056206A">
        <w:trPr>
          <w:trHeight w:val="599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Предмет договора.</w:t>
            </w:r>
          </w:p>
        </w:tc>
        <w:tc>
          <w:tcPr>
            <w:tcW w:w="6521" w:type="dxa"/>
          </w:tcPr>
          <w:p w:rsidR="00911803" w:rsidRPr="008B2536" w:rsidRDefault="00134179" w:rsidP="00324F7D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8B2536">
              <w:rPr>
                <w:rFonts w:ascii="Times New Roman" w:hAnsi="Times New Roman"/>
                <w:b/>
                <w:sz w:val="18"/>
                <w:szCs w:val="18"/>
              </w:rPr>
              <w:t xml:space="preserve">Договор подряда на </w:t>
            </w:r>
            <w:r w:rsidR="008B2536" w:rsidRPr="008B2536">
              <w:rPr>
                <w:rFonts w:ascii="Times New Roman" w:hAnsi="Times New Roman"/>
                <w:b/>
                <w:sz w:val="18"/>
                <w:szCs w:val="18"/>
              </w:rPr>
              <w:t>механическую обработку коллекторов якорей генерат</w:t>
            </w:r>
            <w:r w:rsidR="008B2536" w:rsidRPr="008B2536">
              <w:rPr>
                <w:rFonts w:ascii="Times New Roman" w:hAnsi="Times New Roman"/>
                <w:b/>
                <w:sz w:val="18"/>
                <w:szCs w:val="18"/>
              </w:rPr>
              <w:t>о</w:t>
            </w:r>
            <w:r w:rsidR="008B2536" w:rsidRPr="008B2536">
              <w:rPr>
                <w:rFonts w:ascii="Times New Roman" w:hAnsi="Times New Roman"/>
                <w:b/>
                <w:sz w:val="18"/>
                <w:szCs w:val="18"/>
              </w:rPr>
              <w:t>ров № 1 и № 2 преобразовательного агрегата главного привода стана «750» прокатного цеха № 1.</w:t>
            </w:r>
          </w:p>
          <w:p w:rsidR="000A326B" w:rsidRDefault="00143F01" w:rsidP="00324F7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43F01">
              <w:rPr>
                <w:rFonts w:ascii="Times New Roman" w:hAnsi="Times New Roman"/>
                <w:sz w:val="18"/>
                <w:szCs w:val="18"/>
                <w:u w:val="single"/>
              </w:rPr>
              <w:t>Технические характеристики</w:t>
            </w:r>
            <w:r w:rsidR="000A326B">
              <w:rPr>
                <w:rFonts w:ascii="Times New Roman" w:hAnsi="Times New Roman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генератор типа ГПП-99/51-6к-1250кВт, 750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об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/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мин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, 775В, диаметр коллектора 700мм.</w:t>
            </w:r>
            <w:r w:rsidR="000A326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143F01" w:rsidRDefault="00E14C15" w:rsidP="00324F7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Механическая обработка коллекторов якорей генераторов в количестве двух штук производится на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промплощадке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ООО «ЗМЗ» без демонтажа оборудования и включает следующие виды работ:</w:t>
            </w:r>
          </w:p>
          <w:p w:rsidR="00E14C15" w:rsidRPr="00E14C15" w:rsidRDefault="00E14C15" w:rsidP="00E14C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4C15">
              <w:rPr>
                <w:rFonts w:ascii="Times New Roman" w:hAnsi="Times New Roman"/>
                <w:sz w:val="18"/>
                <w:szCs w:val="18"/>
              </w:rPr>
              <w:t xml:space="preserve">- проведение </w:t>
            </w:r>
            <w:proofErr w:type="spellStart"/>
            <w:r w:rsidRPr="00E14C15">
              <w:rPr>
                <w:rFonts w:ascii="Times New Roman" w:hAnsi="Times New Roman"/>
                <w:sz w:val="18"/>
                <w:szCs w:val="18"/>
              </w:rPr>
              <w:t>предремонтного</w:t>
            </w:r>
            <w:proofErr w:type="spellEnd"/>
            <w:r w:rsidRPr="00E14C15">
              <w:rPr>
                <w:rFonts w:ascii="Times New Roman" w:hAnsi="Times New Roman"/>
                <w:sz w:val="18"/>
                <w:szCs w:val="18"/>
              </w:rPr>
              <w:t xml:space="preserve"> обследования (диагностики), составление ведом</w:t>
            </w:r>
            <w:r w:rsidRPr="00E14C15">
              <w:rPr>
                <w:rFonts w:ascii="Times New Roman" w:hAnsi="Times New Roman"/>
                <w:sz w:val="18"/>
                <w:szCs w:val="18"/>
              </w:rPr>
              <w:t>о</w:t>
            </w:r>
            <w:r w:rsidRPr="00E14C15">
              <w:rPr>
                <w:rFonts w:ascii="Times New Roman" w:hAnsi="Times New Roman"/>
                <w:sz w:val="18"/>
                <w:szCs w:val="18"/>
              </w:rPr>
              <w:t>сти дефектов и ремонтных карт</w:t>
            </w:r>
          </w:p>
          <w:p w:rsidR="00D53800" w:rsidRPr="00E14C15" w:rsidRDefault="00E14C15" w:rsidP="00E14C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4C15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="00FE35C2" w:rsidRPr="00E14C1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14C15">
              <w:rPr>
                <w:rFonts w:ascii="Times New Roman" w:hAnsi="Times New Roman"/>
                <w:sz w:val="18"/>
                <w:szCs w:val="18"/>
              </w:rPr>
              <w:t>демонтаж щеточного аппарата</w:t>
            </w:r>
          </w:p>
          <w:p w:rsidR="00E14C15" w:rsidRPr="00E14C15" w:rsidRDefault="00E14C15" w:rsidP="00E14C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4C15">
              <w:rPr>
                <w:rFonts w:ascii="Times New Roman" w:hAnsi="Times New Roman"/>
                <w:sz w:val="18"/>
                <w:szCs w:val="18"/>
              </w:rPr>
              <w:t xml:space="preserve">- проточка, </w:t>
            </w:r>
            <w:proofErr w:type="spellStart"/>
            <w:r w:rsidRPr="00E14C15">
              <w:rPr>
                <w:rFonts w:ascii="Times New Roman" w:hAnsi="Times New Roman"/>
                <w:sz w:val="18"/>
                <w:szCs w:val="18"/>
              </w:rPr>
              <w:t>продорожка</w:t>
            </w:r>
            <w:proofErr w:type="spellEnd"/>
            <w:r w:rsidRPr="00E14C15">
              <w:rPr>
                <w:rFonts w:ascii="Times New Roman" w:hAnsi="Times New Roman"/>
                <w:sz w:val="18"/>
                <w:szCs w:val="18"/>
              </w:rPr>
              <w:t>, шлифовка коллекторов генераторов № 1,2</w:t>
            </w:r>
          </w:p>
          <w:p w:rsidR="00E14C15" w:rsidRPr="00E14C15" w:rsidRDefault="00E14C15" w:rsidP="00E14C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4C15">
              <w:rPr>
                <w:rFonts w:ascii="Times New Roman" w:hAnsi="Times New Roman"/>
                <w:sz w:val="18"/>
                <w:szCs w:val="18"/>
              </w:rPr>
              <w:t>- монтаж щеточного аппарата с регулировкой зазора между коллектором и щ</w:t>
            </w:r>
            <w:r w:rsidRPr="00E14C15">
              <w:rPr>
                <w:rFonts w:ascii="Times New Roman" w:hAnsi="Times New Roman"/>
                <w:sz w:val="18"/>
                <w:szCs w:val="18"/>
              </w:rPr>
              <w:t>е</w:t>
            </w:r>
            <w:r w:rsidRPr="00E14C15">
              <w:rPr>
                <w:rFonts w:ascii="Times New Roman" w:hAnsi="Times New Roman"/>
                <w:sz w:val="18"/>
                <w:szCs w:val="18"/>
              </w:rPr>
              <w:t>точным аппаратом</w:t>
            </w:r>
          </w:p>
          <w:p w:rsidR="00E14C15" w:rsidRPr="00E14C15" w:rsidRDefault="00E14C15" w:rsidP="00E14C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4C15">
              <w:rPr>
                <w:rFonts w:ascii="Times New Roman" w:hAnsi="Times New Roman"/>
                <w:sz w:val="18"/>
                <w:szCs w:val="18"/>
              </w:rPr>
              <w:t xml:space="preserve">- замена </w:t>
            </w:r>
            <w:proofErr w:type="spellStart"/>
            <w:r w:rsidRPr="00E14C15">
              <w:rPr>
                <w:rFonts w:ascii="Times New Roman" w:hAnsi="Times New Roman"/>
                <w:sz w:val="18"/>
                <w:szCs w:val="18"/>
              </w:rPr>
              <w:t>электрощеток</w:t>
            </w:r>
            <w:proofErr w:type="spellEnd"/>
            <w:r w:rsidRPr="00E14C15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 w:rsidRPr="00E14C15">
              <w:rPr>
                <w:rFonts w:ascii="Times New Roman" w:hAnsi="Times New Roman"/>
                <w:sz w:val="18"/>
                <w:szCs w:val="18"/>
              </w:rPr>
              <w:t>электрощетки</w:t>
            </w:r>
            <w:proofErr w:type="spellEnd"/>
            <w:r w:rsidRPr="00E14C15">
              <w:rPr>
                <w:rFonts w:ascii="Times New Roman" w:hAnsi="Times New Roman"/>
                <w:sz w:val="18"/>
                <w:szCs w:val="18"/>
              </w:rPr>
              <w:t xml:space="preserve"> перед подключением к генераторам н</w:t>
            </w:r>
            <w:r w:rsidRPr="00E14C15">
              <w:rPr>
                <w:rFonts w:ascii="Times New Roman" w:hAnsi="Times New Roman"/>
                <w:sz w:val="18"/>
                <w:szCs w:val="18"/>
              </w:rPr>
              <w:t>а</w:t>
            </w:r>
            <w:r w:rsidRPr="00E14C15">
              <w:rPr>
                <w:rFonts w:ascii="Times New Roman" w:hAnsi="Times New Roman"/>
                <w:sz w:val="18"/>
                <w:szCs w:val="18"/>
              </w:rPr>
              <w:t>грузки необходимо притереть)</w:t>
            </w:r>
          </w:p>
          <w:p w:rsidR="00E14C15" w:rsidRPr="00E14C15" w:rsidRDefault="00E14C15" w:rsidP="00E14C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4C15">
              <w:rPr>
                <w:rFonts w:ascii="Times New Roman" w:hAnsi="Times New Roman"/>
                <w:sz w:val="18"/>
                <w:szCs w:val="18"/>
              </w:rPr>
              <w:t xml:space="preserve">- проверка установки щеточного аппарата относительно геометрической </w:t>
            </w:r>
            <w:proofErr w:type="spellStart"/>
            <w:r w:rsidRPr="00E14C15">
              <w:rPr>
                <w:rFonts w:ascii="Times New Roman" w:hAnsi="Times New Roman"/>
                <w:sz w:val="18"/>
                <w:szCs w:val="18"/>
              </w:rPr>
              <w:t>нейтр</w:t>
            </w:r>
            <w:r w:rsidRPr="00E14C15">
              <w:rPr>
                <w:rFonts w:ascii="Times New Roman" w:hAnsi="Times New Roman"/>
                <w:sz w:val="18"/>
                <w:szCs w:val="18"/>
              </w:rPr>
              <w:t>а</w:t>
            </w:r>
            <w:r w:rsidRPr="00E14C15">
              <w:rPr>
                <w:rFonts w:ascii="Times New Roman" w:hAnsi="Times New Roman"/>
                <w:sz w:val="18"/>
                <w:szCs w:val="18"/>
              </w:rPr>
              <w:t>ли</w:t>
            </w:r>
            <w:proofErr w:type="spellEnd"/>
          </w:p>
          <w:p w:rsidR="00E14C15" w:rsidRPr="00E14C15" w:rsidRDefault="00E14C15" w:rsidP="00E14C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4C15">
              <w:rPr>
                <w:rFonts w:ascii="Times New Roman" w:hAnsi="Times New Roman"/>
                <w:sz w:val="18"/>
                <w:szCs w:val="18"/>
              </w:rPr>
              <w:t>- опробование работы генераторов без нагрузки с контролем электрических п</w:t>
            </w:r>
            <w:r w:rsidRPr="00E14C15">
              <w:rPr>
                <w:rFonts w:ascii="Times New Roman" w:hAnsi="Times New Roman"/>
                <w:sz w:val="18"/>
                <w:szCs w:val="18"/>
              </w:rPr>
              <w:t>а</w:t>
            </w:r>
            <w:r w:rsidRPr="00E14C15">
              <w:rPr>
                <w:rFonts w:ascii="Times New Roman" w:hAnsi="Times New Roman"/>
                <w:sz w:val="18"/>
                <w:szCs w:val="18"/>
              </w:rPr>
              <w:t>раметров, вибрации и нагрева узлов машины</w:t>
            </w:r>
          </w:p>
          <w:p w:rsidR="00E14C15" w:rsidRDefault="00E14C15" w:rsidP="00E14C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4C15">
              <w:rPr>
                <w:rFonts w:ascii="Times New Roman" w:hAnsi="Times New Roman"/>
                <w:sz w:val="18"/>
                <w:szCs w:val="18"/>
              </w:rPr>
              <w:t>- опробование работы генераторов под рабочей нагрузкой в течение 24 часов с контролем электрических параметров, вибрации и нагрева узлов машины.</w:t>
            </w:r>
          </w:p>
          <w:p w:rsidR="00E14C15" w:rsidRDefault="00E14C15" w:rsidP="00E14C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4C15">
              <w:rPr>
                <w:rFonts w:ascii="Times New Roman" w:hAnsi="Times New Roman"/>
                <w:sz w:val="18"/>
                <w:szCs w:val="18"/>
                <w:u w:val="single"/>
              </w:rPr>
              <w:t>Существующее положение: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в процессе эксплуатации на коллекторах наблюдае</w:t>
            </w:r>
            <w:r>
              <w:rPr>
                <w:rFonts w:ascii="Times New Roman" w:hAnsi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/>
                <w:sz w:val="18"/>
                <w:szCs w:val="18"/>
              </w:rPr>
              <w:t>ся неравномерный износ коллекторных пластин, выработка на ламелях под ще</w:t>
            </w:r>
            <w:r>
              <w:rPr>
                <w:rFonts w:ascii="Times New Roman" w:hAnsi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/>
                <w:sz w:val="18"/>
                <w:szCs w:val="18"/>
              </w:rPr>
              <w:t>ками, между ламелями коллекторов генераторов наблюдается выход изоляцио</w:t>
            </w: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sz w:val="18"/>
                <w:szCs w:val="18"/>
              </w:rPr>
              <w:t>ного материала.</w:t>
            </w:r>
          </w:p>
          <w:p w:rsidR="00E14C15" w:rsidRPr="00E14C15" w:rsidRDefault="00E14C15" w:rsidP="00E14C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1803" w:rsidRPr="000D409C" w:rsidTr="0056206A">
        <w:trPr>
          <w:trHeight w:val="512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ind w:right="-1"/>
              <w:jc w:val="both"/>
              <w:rPr>
                <w:b/>
                <w:i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М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есто и сроки выполнения работ.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Промышленная площадка ООО «Златоустовский 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металлургический завод» Ч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лябинская область, </w:t>
            </w:r>
            <w:proofErr w:type="gramStart"/>
            <w:r w:rsidRPr="000D409C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 w:rsidRPr="000D409C">
              <w:rPr>
                <w:rFonts w:ascii="Times New Roman" w:hAnsi="Times New Roman"/>
                <w:sz w:val="18"/>
                <w:szCs w:val="18"/>
              </w:rPr>
              <w:t>. Златоуст</w:t>
            </w:r>
            <w:r w:rsidR="00955736">
              <w:rPr>
                <w:rFonts w:ascii="Times New Roman" w:hAnsi="Times New Roman"/>
                <w:sz w:val="18"/>
                <w:szCs w:val="18"/>
              </w:rPr>
              <w:t>, прокат</w:t>
            </w:r>
            <w:r w:rsidR="0007266A">
              <w:rPr>
                <w:rFonts w:ascii="Times New Roman" w:hAnsi="Times New Roman"/>
                <w:sz w:val="18"/>
                <w:szCs w:val="18"/>
              </w:rPr>
              <w:t>ный цех  № 1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911803" w:rsidRPr="000D409C" w:rsidRDefault="003B3D66" w:rsidP="00383A43">
            <w:pPr>
              <w:spacing w:line="240" w:lineRule="auto"/>
              <w:ind w:right="-1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Срок </w:t>
            </w:r>
            <w:r w:rsidR="00955736">
              <w:rPr>
                <w:rFonts w:ascii="Times New Roman" w:hAnsi="Times New Roman"/>
                <w:sz w:val="18"/>
                <w:szCs w:val="18"/>
              </w:rPr>
              <w:t>выполне</w:t>
            </w:r>
            <w:r w:rsidR="00D53800">
              <w:rPr>
                <w:rFonts w:ascii="Times New Roman" w:hAnsi="Times New Roman"/>
                <w:sz w:val="18"/>
                <w:szCs w:val="18"/>
              </w:rPr>
              <w:t>ния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работ </w:t>
            </w:r>
            <w:r w:rsidR="00955736">
              <w:rPr>
                <w:rFonts w:ascii="Times New Roman" w:hAnsi="Times New Roman"/>
                <w:sz w:val="18"/>
                <w:szCs w:val="18"/>
              </w:rPr>
              <w:t xml:space="preserve">апрель </w:t>
            </w:r>
            <w:r w:rsidR="00D53800">
              <w:rPr>
                <w:rFonts w:ascii="Times New Roman" w:hAnsi="Times New Roman"/>
                <w:sz w:val="18"/>
                <w:szCs w:val="18"/>
              </w:rPr>
              <w:t>2023</w:t>
            </w:r>
            <w:r w:rsidR="00383A43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  <w:r w:rsidR="00955736">
              <w:rPr>
                <w:rFonts w:ascii="Times New Roman" w:hAnsi="Times New Roman"/>
                <w:sz w:val="18"/>
                <w:szCs w:val="18"/>
              </w:rPr>
              <w:t>а</w:t>
            </w:r>
            <w:r w:rsidR="00911803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911803" w:rsidRPr="000D409C" w:rsidTr="0056206A">
        <w:trPr>
          <w:trHeight w:val="420"/>
        </w:trPr>
        <w:tc>
          <w:tcPr>
            <w:tcW w:w="665" w:type="dxa"/>
          </w:tcPr>
          <w:p w:rsidR="00911803" w:rsidRPr="00276D37" w:rsidRDefault="00911803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Форма, сроки и порядок оплаты работ.</w:t>
            </w:r>
          </w:p>
        </w:tc>
        <w:tc>
          <w:tcPr>
            <w:tcW w:w="6521" w:type="dxa"/>
          </w:tcPr>
          <w:p w:rsidR="00911803" w:rsidRPr="00276D37" w:rsidRDefault="00383A43" w:rsidP="009E09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Предоплата не более 5</w:t>
            </w:r>
            <w:r w:rsidR="0065460C">
              <w:rPr>
                <w:rFonts w:ascii="Times New Roman" w:hAnsi="Times New Roman"/>
                <w:color w:val="000000"/>
                <w:sz w:val="18"/>
                <w:szCs w:val="18"/>
              </w:rPr>
              <w:t>0%, окончательный расчет</w:t>
            </w:r>
            <w:r w:rsidR="00911803"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течение 30 дней с момента подписания актов выполненных работ.</w:t>
            </w:r>
          </w:p>
        </w:tc>
      </w:tr>
      <w:tr w:rsidR="00911803" w:rsidRPr="000D409C" w:rsidTr="0056206A">
        <w:trPr>
          <w:trHeight w:val="375"/>
        </w:trPr>
        <w:tc>
          <w:tcPr>
            <w:tcW w:w="665" w:type="dxa"/>
          </w:tcPr>
          <w:p w:rsidR="00911803" w:rsidRPr="00276D37" w:rsidRDefault="00911803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Срок, место и порядок предоставления документации претендентом.</w:t>
            </w:r>
          </w:p>
        </w:tc>
        <w:tc>
          <w:tcPr>
            <w:tcW w:w="6521" w:type="dxa"/>
          </w:tcPr>
          <w:p w:rsidR="00911803" w:rsidRPr="00276D37" w:rsidRDefault="00911803" w:rsidP="00276D37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 xml:space="preserve">Срок предоставления документации в </w:t>
            </w:r>
            <w:r>
              <w:rPr>
                <w:rFonts w:ascii="Times New Roman" w:hAnsi="Times New Roman"/>
                <w:sz w:val="18"/>
                <w:szCs w:val="18"/>
              </w:rPr>
              <w:t>соответствии с пунктом 6 информацио</w:t>
            </w: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sz w:val="18"/>
                <w:szCs w:val="18"/>
              </w:rPr>
              <w:t>ной карты.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Для участия в запросе предложений  участник закупок  должен подать 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 xml:space="preserve">в электронном виде или на электронную почту </w:t>
            </w:r>
            <w:hyperlink r:id="rId7" w:history="1"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skvor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@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zmk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.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ru</w:t>
              </w:r>
            </w:hyperlink>
            <w:r w:rsidRPr="00276D37">
              <w:rPr>
                <w:rFonts w:ascii="Times New Roman" w:hAnsi="Times New Roman"/>
                <w:sz w:val="18"/>
                <w:szCs w:val="18"/>
              </w:rPr>
              <w:t xml:space="preserve"> или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конверте комплект документов, включающий в себя заявку на участие в запросе предл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жений</w:t>
            </w:r>
            <w:r w:rsidRPr="00276D3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, анкету, а также документы согласно требова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ниям, указанным в пункте 20</w:t>
            </w:r>
            <w:r w:rsidRPr="00276D3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 информационной карты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1803" w:rsidRPr="000D409C" w:rsidTr="0056206A">
        <w:trPr>
          <w:trHeight w:val="375"/>
        </w:trPr>
        <w:tc>
          <w:tcPr>
            <w:tcW w:w="665" w:type="dxa"/>
          </w:tcPr>
          <w:p w:rsidR="00911803" w:rsidRPr="00276D37" w:rsidRDefault="00911803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Даты и время начала и окончания при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е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ма предложений, дата обобщения пре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д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ложений, даты подведения предвар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и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тельных и окончательных итогов, дата составления протокола.</w:t>
            </w:r>
          </w:p>
        </w:tc>
        <w:tc>
          <w:tcPr>
            <w:tcW w:w="6521" w:type="dxa"/>
          </w:tcPr>
          <w:p w:rsidR="00911803" w:rsidRPr="00955736" w:rsidRDefault="00911803" w:rsidP="009B2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55736">
              <w:rPr>
                <w:rFonts w:ascii="Times New Roman" w:hAnsi="Times New Roman"/>
                <w:sz w:val="18"/>
                <w:szCs w:val="18"/>
              </w:rPr>
              <w:t>Время начала приема пр</w:t>
            </w:r>
            <w:r w:rsidR="00EF3C5A" w:rsidRPr="00955736">
              <w:rPr>
                <w:rFonts w:ascii="Times New Roman" w:hAnsi="Times New Roman"/>
                <w:sz w:val="18"/>
                <w:szCs w:val="18"/>
              </w:rPr>
              <w:t xml:space="preserve">едложений-с 8.00 </w:t>
            </w:r>
            <w:r w:rsidR="00955736" w:rsidRPr="00955736">
              <w:rPr>
                <w:rFonts w:ascii="Times New Roman" w:hAnsi="Times New Roman"/>
                <w:sz w:val="18"/>
                <w:szCs w:val="18"/>
              </w:rPr>
              <w:t>часов 22 января 2023</w:t>
            </w:r>
            <w:r w:rsidRPr="00955736"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:rsidR="00911803" w:rsidRPr="00955736" w:rsidRDefault="00911803" w:rsidP="009B2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55736">
              <w:rPr>
                <w:rFonts w:ascii="Times New Roman" w:hAnsi="Times New Roman"/>
                <w:sz w:val="18"/>
                <w:szCs w:val="18"/>
              </w:rPr>
              <w:t>Время окончания прием</w:t>
            </w:r>
            <w:r w:rsidR="00EF3C5A" w:rsidRPr="00955736">
              <w:rPr>
                <w:rFonts w:ascii="Times New Roman" w:hAnsi="Times New Roman"/>
                <w:sz w:val="18"/>
                <w:szCs w:val="18"/>
              </w:rPr>
              <w:t>а предложений-17</w:t>
            </w:r>
            <w:r w:rsidR="00E50808" w:rsidRPr="00955736">
              <w:rPr>
                <w:rFonts w:ascii="Times New Roman" w:hAnsi="Times New Roman"/>
                <w:sz w:val="18"/>
                <w:szCs w:val="18"/>
              </w:rPr>
              <w:t xml:space="preserve">.00 часов </w:t>
            </w:r>
            <w:r w:rsidR="00955736" w:rsidRPr="00955736">
              <w:rPr>
                <w:rFonts w:ascii="Times New Roman" w:hAnsi="Times New Roman"/>
                <w:sz w:val="18"/>
                <w:szCs w:val="18"/>
              </w:rPr>
              <w:t>30 янва</w:t>
            </w:r>
            <w:r w:rsidR="00EF3C5A" w:rsidRPr="00955736">
              <w:rPr>
                <w:rFonts w:ascii="Times New Roman" w:hAnsi="Times New Roman"/>
                <w:sz w:val="18"/>
                <w:szCs w:val="18"/>
              </w:rPr>
              <w:t>р</w:t>
            </w:r>
            <w:r w:rsidR="00860366" w:rsidRPr="00955736">
              <w:rPr>
                <w:rFonts w:ascii="Times New Roman" w:hAnsi="Times New Roman"/>
                <w:sz w:val="18"/>
                <w:szCs w:val="18"/>
              </w:rPr>
              <w:t>я</w:t>
            </w:r>
            <w:r w:rsidR="00955736" w:rsidRPr="00955736">
              <w:rPr>
                <w:rFonts w:ascii="Times New Roman" w:hAnsi="Times New Roman"/>
                <w:sz w:val="18"/>
                <w:szCs w:val="18"/>
              </w:rPr>
              <w:t xml:space="preserve"> 2023</w:t>
            </w:r>
            <w:r w:rsidRPr="00955736"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:rsidR="00911803" w:rsidRPr="00955736" w:rsidRDefault="00E50808" w:rsidP="009B21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5736">
              <w:rPr>
                <w:rFonts w:ascii="Times New Roman" w:hAnsi="Times New Roman"/>
                <w:sz w:val="18"/>
                <w:szCs w:val="18"/>
              </w:rPr>
              <w:t>Дата обо</w:t>
            </w:r>
            <w:r w:rsidR="00955736" w:rsidRPr="00955736">
              <w:rPr>
                <w:rFonts w:ascii="Times New Roman" w:hAnsi="Times New Roman"/>
                <w:sz w:val="18"/>
                <w:szCs w:val="18"/>
              </w:rPr>
              <w:t>бщения предложений-31 января 2023</w:t>
            </w:r>
            <w:r w:rsidR="00911803" w:rsidRPr="00955736"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:rsidR="00911803" w:rsidRPr="00955736" w:rsidRDefault="00911803" w:rsidP="009B21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5736">
              <w:rPr>
                <w:rFonts w:ascii="Times New Roman" w:hAnsi="Times New Roman"/>
                <w:sz w:val="18"/>
                <w:szCs w:val="18"/>
              </w:rPr>
              <w:t>Дата подведе</w:t>
            </w:r>
            <w:r w:rsidR="00E50808" w:rsidRPr="00955736">
              <w:rPr>
                <w:rFonts w:ascii="Times New Roman" w:hAnsi="Times New Roman"/>
                <w:sz w:val="18"/>
                <w:szCs w:val="18"/>
              </w:rPr>
              <w:t xml:space="preserve">ния </w:t>
            </w:r>
            <w:proofErr w:type="gramStart"/>
            <w:r w:rsidR="00E50808" w:rsidRPr="00955736">
              <w:rPr>
                <w:rFonts w:ascii="Times New Roman" w:hAnsi="Times New Roman"/>
                <w:sz w:val="18"/>
                <w:szCs w:val="18"/>
              </w:rPr>
              <w:t>предварительных</w:t>
            </w:r>
            <w:proofErr w:type="gramEnd"/>
            <w:r w:rsidR="00955736" w:rsidRPr="00955736">
              <w:rPr>
                <w:rFonts w:ascii="Times New Roman" w:hAnsi="Times New Roman"/>
                <w:sz w:val="18"/>
                <w:szCs w:val="18"/>
              </w:rPr>
              <w:t xml:space="preserve"> итогов-01 февраля 2023</w:t>
            </w:r>
            <w:r w:rsidRPr="00955736"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:rsidR="00911803" w:rsidRPr="00955736" w:rsidRDefault="00911803" w:rsidP="009B21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5736">
              <w:rPr>
                <w:rFonts w:ascii="Times New Roman" w:hAnsi="Times New Roman"/>
                <w:sz w:val="18"/>
                <w:szCs w:val="18"/>
              </w:rPr>
              <w:t xml:space="preserve">Дата подведения </w:t>
            </w:r>
            <w:proofErr w:type="gramStart"/>
            <w:r w:rsidRPr="00955736">
              <w:rPr>
                <w:rFonts w:ascii="Times New Roman" w:hAnsi="Times New Roman"/>
                <w:sz w:val="18"/>
                <w:szCs w:val="18"/>
              </w:rPr>
              <w:t>окончательны</w:t>
            </w:r>
            <w:r w:rsidR="00E50808" w:rsidRPr="00955736">
              <w:rPr>
                <w:rFonts w:ascii="Times New Roman" w:hAnsi="Times New Roman"/>
                <w:sz w:val="18"/>
                <w:szCs w:val="18"/>
              </w:rPr>
              <w:t>х</w:t>
            </w:r>
            <w:proofErr w:type="gramEnd"/>
            <w:r w:rsidR="00E50808" w:rsidRPr="00955736">
              <w:rPr>
                <w:rFonts w:ascii="Times New Roman" w:hAnsi="Times New Roman"/>
                <w:sz w:val="18"/>
                <w:szCs w:val="18"/>
              </w:rPr>
              <w:t xml:space="preserve"> итогов-</w:t>
            </w:r>
            <w:r w:rsidR="00955736" w:rsidRPr="00955736">
              <w:rPr>
                <w:rFonts w:ascii="Times New Roman" w:hAnsi="Times New Roman"/>
                <w:sz w:val="18"/>
                <w:szCs w:val="18"/>
              </w:rPr>
              <w:t>0</w:t>
            </w:r>
            <w:r w:rsidR="00383A43" w:rsidRPr="00955736">
              <w:rPr>
                <w:rFonts w:ascii="Times New Roman" w:hAnsi="Times New Roman"/>
                <w:sz w:val="18"/>
                <w:szCs w:val="18"/>
              </w:rPr>
              <w:t>8</w:t>
            </w:r>
            <w:r w:rsidR="00955736" w:rsidRPr="00955736">
              <w:rPr>
                <w:rFonts w:ascii="Times New Roman" w:hAnsi="Times New Roman"/>
                <w:sz w:val="18"/>
                <w:szCs w:val="18"/>
              </w:rPr>
              <w:t xml:space="preserve"> февраля 2023</w:t>
            </w:r>
            <w:r w:rsidRPr="00955736"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:rsidR="00911803" w:rsidRPr="00955736" w:rsidRDefault="00E50808" w:rsidP="00EF3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5736">
              <w:rPr>
                <w:rFonts w:ascii="Times New Roman" w:hAnsi="Times New Roman"/>
                <w:sz w:val="18"/>
                <w:szCs w:val="18"/>
              </w:rPr>
              <w:t>Дата составления протокола-</w:t>
            </w:r>
            <w:r w:rsidR="00955736" w:rsidRPr="00955736">
              <w:rPr>
                <w:rFonts w:ascii="Times New Roman" w:hAnsi="Times New Roman"/>
                <w:sz w:val="18"/>
                <w:szCs w:val="18"/>
              </w:rPr>
              <w:t>0</w:t>
            </w:r>
            <w:r w:rsidR="00383A43" w:rsidRPr="00955736">
              <w:rPr>
                <w:rFonts w:ascii="Times New Roman" w:hAnsi="Times New Roman"/>
                <w:sz w:val="18"/>
                <w:szCs w:val="18"/>
              </w:rPr>
              <w:t>8</w:t>
            </w:r>
            <w:r w:rsidR="00955736" w:rsidRPr="00955736">
              <w:rPr>
                <w:rFonts w:ascii="Times New Roman" w:hAnsi="Times New Roman"/>
                <w:sz w:val="18"/>
                <w:szCs w:val="18"/>
              </w:rPr>
              <w:t xml:space="preserve"> февраля 2023</w:t>
            </w:r>
            <w:r w:rsidR="00911803" w:rsidRPr="00955736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</w:tr>
      <w:tr w:rsidR="00911803" w:rsidRPr="000D409C" w:rsidTr="0056206A">
        <w:trPr>
          <w:trHeight w:val="1177"/>
        </w:trPr>
        <w:tc>
          <w:tcPr>
            <w:tcW w:w="665" w:type="dxa"/>
          </w:tcPr>
          <w:p w:rsidR="00911803" w:rsidRPr="00276D37" w:rsidRDefault="00911803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Место и дата рассмотрения предложений участников закупки и подведения итогов закупки.</w:t>
            </w:r>
          </w:p>
        </w:tc>
        <w:tc>
          <w:tcPr>
            <w:tcW w:w="6521" w:type="dxa"/>
          </w:tcPr>
          <w:p w:rsidR="00911803" w:rsidRPr="00955736" w:rsidRDefault="00911803" w:rsidP="009B2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955736">
              <w:rPr>
                <w:rFonts w:ascii="Times New Roman" w:hAnsi="Times New Roman"/>
                <w:sz w:val="18"/>
                <w:szCs w:val="18"/>
              </w:rPr>
              <w:t>Место рассмотрения предложений участников закупки ООО «Златоустовский металлургический завод» (ООО «ЗМЗ») Челябинская область, г. Златоуст, ул. им. С. М. Кирова, д.1.</w:t>
            </w:r>
            <w:proofErr w:type="gramEnd"/>
          </w:p>
          <w:p w:rsidR="00911803" w:rsidRPr="00955736" w:rsidRDefault="00911803" w:rsidP="00EF3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55736">
              <w:rPr>
                <w:rFonts w:ascii="Times New Roman" w:hAnsi="Times New Roman"/>
                <w:sz w:val="18"/>
                <w:szCs w:val="18"/>
              </w:rPr>
              <w:t>Дата рассмотрения предложений участников закупки и подведения итогов заку</w:t>
            </w:r>
            <w:r w:rsidRPr="00955736">
              <w:rPr>
                <w:rFonts w:ascii="Times New Roman" w:hAnsi="Times New Roman"/>
                <w:sz w:val="18"/>
                <w:szCs w:val="18"/>
              </w:rPr>
              <w:t>п</w:t>
            </w:r>
            <w:r w:rsidR="00955736" w:rsidRPr="00955736">
              <w:rPr>
                <w:rFonts w:ascii="Times New Roman" w:hAnsi="Times New Roman"/>
                <w:sz w:val="18"/>
                <w:szCs w:val="18"/>
              </w:rPr>
              <w:t>ки 0</w:t>
            </w:r>
            <w:r w:rsidR="00383A43" w:rsidRPr="00955736">
              <w:rPr>
                <w:rFonts w:ascii="Times New Roman" w:hAnsi="Times New Roman"/>
                <w:sz w:val="18"/>
                <w:szCs w:val="18"/>
              </w:rPr>
              <w:t>8</w:t>
            </w:r>
            <w:r w:rsidR="00955736" w:rsidRPr="00955736">
              <w:rPr>
                <w:rFonts w:ascii="Times New Roman" w:hAnsi="Times New Roman"/>
                <w:sz w:val="18"/>
                <w:szCs w:val="18"/>
              </w:rPr>
              <w:t xml:space="preserve"> февраля 2023</w:t>
            </w:r>
            <w:r w:rsidRPr="00955736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</w:tr>
      <w:tr w:rsidR="00324F7D" w:rsidRPr="000D409C" w:rsidTr="0056206A">
        <w:trPr>
          <w:trHeight w:val="375"/>
        </w:trPr>
        <w:tc>
          <w:tcPr>
            <w:tcW w:w="665" w:type="dxa"/>
          </w:tcPr>
          <w:p w:rsidR="00324F7D" w:rsidRPr="00276D37" w:rsidRDefault="00324F7D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324F7D" w:rsidRPr="00276D37" w:rsidRDefault="00324F7D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Требования к качеству, техническим характеристикам работы, к результатам работы и иные требования, связанные с определением соответствия  выполня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мой работы потребностям Заказчика.</w:t>
            </w:r>
          </w:p>
        </w:tc>
        <w:tc>
          <w:tcPr>
            <w:tcW w:w="6521" w:type="dxa"/>
          </w:tcPr>
          <w:p w:rsidR="008E6E76" w:rsidRDefault="008E6E76" w:rsidP="008E6E76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5A4FDC">
              <w:rPr>
                <w:rFonts w:ascii="Times New Roman" w:hAnsi="Times New Roman"/>
                <w:bCs/>
                <w:sz w:val="18"/>
                <w:szCs w:val="18"/>
              </w:rPr>
              <w:t xml:space="preserve">- </w:t>
            </w:r>
            <w:r w:rsidR="00D53800">
              <w:rPr>
                <w:rFonts w:ascii="Times New Roman" w:hAnsi="Times New Roman"/>
                <w:bCs/>
                <w:sz w:val="18"/>
                <w:szCs w:val="18"/>
              </w:rPr>
              <w:t>подрядчик обеспечивае</w:t>
            </w:r>
            <w:r w:rsidR="00955736">
              <w:rPr>
                <w:rFonts w:ascii="Times New Roman" w:hAnsi="Times New Roman"/>
                <w:bCs/>
                <w:sz w:val="18"/>
                <w:szCs w:val="18"/>
              </w:rPr>
              <w:t>т надлежащее качество выполняемых</w:t>
            </w:r>
            <w:r w:rsidR="00D53800">
              <w:rPr>
                <w:rFonts w:ascii="Times New Roman" w:hAnsi="Times New Roman"/>
                <w:bCs/>
                <w:sz w:val="18"/>
                <w:szCs w:val="18"/>
              </w:rPr>
              <w:t xml:space="preserve"> работ</w:t>
            </w:r>
          </w:p>
          <w:p w:rsidR="00955736" w:rsidRPr="005A4FDC" w:rsidRDefault="00955736" w:rsidP="008E6E76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- подрядчик предоставляет заказчику исполнительную документацию согласно СП</w:t>
            </w:r>
          </w:p>
          <w:p w:rsidR="00955736" w:rsidRDefault="008E6E76" w:rsidP="008E6E76">
            <w:pPr>
              <w:pStyle w:val="a9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5A4FDC">
              <w:rPr>
                <w:rFonts w:ascii="Times New Roman" w:hAnsi="Times New Roman"/>
                <w:bCs/>
                <w:sz w:val="18"/>
                <w:szCs w:val="18"/>
              </w:rPr>
              <w:t xml:space="preserve">- </w:t>
            </w:r>
            <w:r w:rsidR="00D53800">
              <w:rPr>
                <w:rFonts w:ascii="Times New Roman" w:hAnsi="Times New Roman"/>
                <w:bCs/>
                <w:sz w:val="18"/>
                <w:szCs w:val="18"/>
              </w:rPr>
              <w:t xml:space="preserve">подрядчик должен иметь квалифицированный персонал, </w:t>
            </w:r>
            <w:r w:rsidR="00955736">
              <w:rPr>
                <w:rFonts w:ascii="Times New Roman" w:hAnsi="Times New Roman"/>
                <w:bCs/>
                <w:sz w:val="18"/>
                <w:szCs w:val="18"/>
              </w:rPr>
              <w:t>имеющий соответс</w:t>
            </w:r>
            <w:r w:rsidR="00955736">
              <w:rPr>
                <w:rFonts w:ascii="Times New Roman" w:hAnsi="Times New Roman"/>
                <w:bCs/>
                <w:sz w:val="18"/>
                <w:szCs w:val="18"/>
              </w:rPr>
              <w:t>т</w:t>
            </w:r>
            <w:r w:rsidR="00955736">
              <w:rPr>
                <w:rFonts w:ascii="Times New Roman" w:hAnsi="Times New Roman"/>
                <w:bCs/>
                <w:sz w:val="18"/>
                <w:szCs w:val="18"/>
              </w:rPr>
              <w:t>вующие</w:t>
            </w:r>
            <w:r w:rsidR="00D53800">
              <w:rPr>
                <w:rFonts w:ascii="Times New Roman" w:hAnsi="Times New Roman"/>
                <w:bCs/>
                <w:sz w:val="18"/>
                <w:szCs w:val="18"/>
              </w:rPr>
              <w:t xml:space="preserve"> свидетельства и удостоверения </w:t>
            </w:r>
            <w:r w:rsidR="00955736">
              <w:rPr>
                <w:rFonts w:ascii="Times New Roman" w:hAnsi="Times New Roman"/>
                <w:bCs/>
                <w:sz w:val="18"/>
                <w:szCs w:val="18"/>
              </w:rPr>
              <w:t>установленного образца</w:t>
            </w:r>
          </w:p>
          <w:p w:rsidR="0065460C" w:rsidRPr="005A4FDC" w:rsidRDefault="00955736" w:rsidP="008E6E76">
            <w:pPr>
              <w:pStyle w:val="a9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- членство СРО на соответствующие настоящей информационной карте виды работ</w:t>
            </w:r>
          </w:p>
          <w:p w:rsidR="005A4FDC" w:rsidRPr="005A4FDC" w:rsidRDefault="00955736" w:rsidP="00955736">
            <w:pPr>
              <w:pStyle w:val="a9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подрядчик должен иметь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аттестованную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ЭТЛ</w:t>
            </w:r>
          </w:p>
        </w:tc>
      </w:tr>
      <w:tr w:rsidR="00911803" w:rsidRPr="000D409C" w:rsidTr="0056206A">
        <w:trPr>
          <w:trHeight w:val="375"/>
        </w:trPr>
        <w:tc>
          <w:tcPr>
            <w:tcW w:w="665" w:type="dxa"/>
          </w:tcPr>
          <w:p w:rsidR="00911803" w:rsidRPr="00D45FD2" w:rsidRDefault="00911803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9</w:t>
            </w:r>
            <w:r w:rsidRPr="00D45FD2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D45FD2" w:rsidRDefault="00911803" w:rsidP="00452674">
            <w:pPr>
              <w:pStyle w:val="a4"/>
              <w:rPr>
                <w:b/>
                <w:sz w:val="18"/>
                <w:szCs w:val="18"/>
              </w:rPr>
            </w:pPr>
            <w:r w:rsidRPr="00D45FD2">
              <w:rPr>
                <w:color w:val="000000"/>
                <w:sz w:val="18"/>
                <w:szCs w:val="18"/>
              </w:rPr>
              <w:t>Требования к содержанию, форме, оформлению и составу заявки на участие в закупке.</w:t>
            </w:r>
          </w:p>
        </w:tc>
        <w:tc>
          <w:tcPr>
            <w:tcW w:w="6521" w:type="dxa"/>
          </w:tcPr>
          <w:p w:rsidR="00911803" w:rsidRPr="00D45FD2" w:rsidRDefault="00911803" w:rsidP="00452674">
            <w:pPr>
              <w:pStyle w:val="a4"/>
              <w:rPr>
                <w:color w:val="000000"/>
                <w:sz w:val="18"/>
                <w:szCs w:val="18"/>
              </w:rPr>
            </w:pPr>
            <w:r w:rsidRPr="00D45FD2">
              <w:rPr>
                <w:color w:val="000000"/>
                <w:sz w:val="18"/>
                <w:szCs w:val="18"/>
              </w:rPr>
              <w:t xml:space="preserve">Образец документации претендента размещен на сайте завода </w:t>
            </w:r>
            <w:r w:rsidRPr="00D45FD2">
              <w:rPr>
                <w:color w:val="000000"/>
                <w:sz w:val="18"/>
                <w:szCs w:val="18"/>
                <w:lang w:val="en-US"/>
              </w:rPr>
              <w:t>www</w:t>
            </w:r>
            <w:r w:rsidRPr="00D45FD2">
              <w:rPr>
                <w:color w:val="000000"/>
                <w:sz w:val="18"/>
                <w:szCs w:val="18"/>
              </w:rPr>
              <w:t>.</w:t>
            </w:r>
            <w:proofErr w:type="spellStart"/>
            <w:r w:rsidRPr="00D45FD2">
              <w:rPr>
                <w:color w:val="000000"/>
                <w:sz w:val="18"/>
                <w:szCs w:val="18"/>
                <w:lang w:val="en-US"/>
              </w:rPr>
              <w:t>zmk</w:t>
            </w:r>
            <w:proofErr w:type="spellEnd"/>
            <w:r w:rsidRPr="00D45FD2">
              <w:rPr>
                <w:color w:val="000000"/>
                <w:sz w:val="18"/>
                <w:szCs w:val="18"/>
              </w:rPr>
              <w:t>.</w:t>
            </w:r>
            <w:proofErr w:type="spellStart"/>
            <w:r w:rsidRPr="00D45FD2">
              <w:rPr>
                <w:color w:val="000000"/>
                <w:sz w:val="18"/>
                <w:szCs w:val="18"/>
                <w:lang w:val="en-US"/>
              </w:rPr>
              <w:t>ru</w:t>
            </w:r>
            <w:proofErr w:type="spellEnd"/>
          </w:p>
        </w:tc>
      </w:tr>
      <w:tr w:rsidR="00911803" w:rsidRPr="000D409C" w:rsidTr="0056206A">
        <w:trPr>
          <w:trHeight w:val="634"/>
        </w:trPr>
        <w:tc>
          <w:tcPr>
            <w:tcW w:w="665" w:type="dxa"/>
          </w:tcPr>
          <w:p w:rsidR="00911803" w:rsidRPr="00F15C15" w:rsidRDefault="00911803" w:rsidP="00D45FD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3402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Порядок формирования цены договора (цены лота).</w:t>
            </w:r>
          </w:p>
        </w:tc>
        <w:tc>
          <w:tcPr>
            <w:tcW w:w="6521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Цена договора (цена лота) формируется с учетом НДС. В заявке на участие нео</w:t>
            </w:r>
            <w:r>
              <w:rPr>
                <w:rFonts w:ascii="Times New Roman" w:hAnsi="Times New Roman"/>
                <w:sz w:val="18"/>
                <w:szCs w:val="18"/>
              </w:rPr>
              <w:t>б</w:t>
            </w:r>
            <w:r>
              <w:rPr>
                <w:rFonts w:ascii="Times New Roman" w:hAnsi="Times New Roman"/>
                <w:sz w:val="18"/>
                <w:szCs w:val="18"/>
              </w:rPr>
              <w:t>ходимо указать стоимость, сроки выполнения работ и условия оплаты.</w:t>
            </w:r>
          </w:p>
        </w:tc>
      </w:tr>
      <w:tr w:rsidR="00911803" w:rsidRPr="000D409C" w:rsidTr="0056206A">
        <w:trPr>
          <w:trHeight w:val="634"/>
        </w:trPr>
        <w:tc>
          <w:tcPr>
            <w:tcW w:w="665" w:type="dxa"/>
          </w:tcPr>
          <w:p w:rsidR="00911803" w:rsidRPr="00F15C15" w:rsidRDefault="00911803" w:rsidP="00D45FD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F15C15">
              <w:rPr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Критерии оценки и сопоставления за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я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вок на участие в 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открытом запросе пре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д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ложений (приглашении делать предл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жения).</w:t>
            </w:r>
          </w:p>
        </w:tc>
        <w:tc>
          <w:tcPr>
            <w:tcW w:w="6521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стоимость выполнения работ</w:t>
            </w:r>
          </w:p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качество работ и квалификация участника закупок</w:t>
            </w:r>
          </w:p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срок выполнения работ</w:t>
            </w:r>
          </w:p>
          <w:p w:rsidR="00911803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условия оплаты</w:t>
            </w:r>
          </w:p>
          <w:p w:rsidR="00D53800" w:rsidRDefault="00D53800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гарантийный срок</w:t>
            </w:r>
          </w:p>
          <w:p w:rsidR="00D53800" w:rsidRPr="000D409C" w:rsidRDefault="00D53800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объем предоставления гарантий</w:t>
            </w:r>
          </w:p>
        </w:tc>
      </w:tr>
      <w:tr w:rsidR="00911803" w:rsidRPr="000D409C" w:rsidTr="0056206A">
        <w:trPr>
          <w:trHeight w:val="369"/>
        </w:trPr>
        <w:tc>
          <w:tcPr>
            <w:tcW w:w="665" w:type="dxa"/>
          </w:tcPr>
          <w:p w:rsidR="00911803" w:rsidRPr="000D409C" w:rsidRDefault="00911803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Порядок оценки и сопоставления заявок на участие в 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открытом запросе предл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жений (приглашении делать предлож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ния).</w:t>
            </w:r>
          </w:p>
        </w:tc>
        <w:tc>
          <w:tcPr>
            <w:tcW w:w="6521" w:type="dxa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В соответствии с г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лавой 5 Положения о закупках в ООО «Златоустовский 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мета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л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лургический завод»</w:t>
            </w:r>
          </w:p>
        </w:tc>
      </w:tr>
      <w:tr w:rsidR="00911803" w:rsidRPr="000D409C" w:rsidTr="0056206A">
        <w:trPr>
          <w:trHeight w:val="369"/>
        </w:trPr>
        <w:tc>
          <w:tcPr>
            <w:tcW w:w="665" w:type="dxa"/>
          </w:tcPr>
          <w:p w:rsidR="00911803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13. </w:t>
            </w:r>
          </w:p>
        </w:tc>
        <w:tc>
          <w:tcPr>
            <w:tcW w:w="9923" w:type="dxa"/>
            <w:gridSpan w:val="2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Процедура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(приглашения делать предложения) 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не является конкурсом, либо аукционом на право з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ключить договор, не регулируется статьями 447 – 449 части первой Гражданского кодекса Российской Федерации. Данная процедура также не является публичным конкурсом и не регулируются статьями 1057 – 1061 части второй Гражданского кодекса Российской Федерации. Проведение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(приглашение делать предложения)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не накладывает на Заказчика соответствующего объема гражданско-правовых обязательств по обязательному заключению договора с побед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телем или иным участником закупки.</w:t>
            </w:r>
          </w:p>
        </w:tc>
      </w:tr>
      <w:tr w:rsidR="00911803" w:rsidRPr="000D409C" w:rsidTr="0056206A">
        <w:trPr>
          <w:trHeight w:val="369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23" w:type="dxa"/>
            <w:gridSpan w:val="2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Заказчик может отказаться от проведения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(приглашения делать предложения)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любое время, не неся при этом никакой ответственности перед участниками закупок, в том числе по возмещению каких-либо затрат, связанных с подготовкой и подачей заявки на участие в запросе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(приглашении делать предложения).</w:t>
            </w:r>
          </w:p>
        </w:tc>
      </w:tr>
      <w:tr w:rsidR="00911803" w:rsidRPr="000D409C" w:rsidTr="0056206A">
        <w:trPr>
          <w:trHeight w:val="369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Требования к сроку и  объему предо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тавления гарантий качества работ.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Срок гарантии н</w:t>
            </w:r>
            <w:r w:rsidR="00383A43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а выполненные работы не менее 12</w:t>
            </w: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месяцев </w:t>
            </w:r>
            <w:proofErr w:type="gramStart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 даты подписания</w:t>
            </w:r>
            <w:proofErr w:type="gramEnd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сторонами акта приёмки выполненных работ. В течение гарантийного срока на выполнение работы Подрядчик, без каких либо затрат со стороны Заказчика, обязан устранить все возникающие скрытые дефекты, вызванные в процессе эксплуатации и возместить, в случае причинения ущерба, все убытки Заказчика и эксплуатации, связанные с нарушением требований СНиП при производстве работ и допущением строительного брака</w:t>
            </w:r>
          </w:p>
        </w:tc>
      </w:tr>
      <w:tr w:rsidR="00911803" w:rsidRPr="000D409C" w:rsidTr="0056206A">
        <w:trPr>
          <w:trHeight w:val="615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Сведения о валюте, используемой для формирования цены договора и расчетов с  подрядчиками.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Российский рубль</w:t>
            </w:r>
          </w:p>
        </w:tc>
      </w:tr>
      <w:tr w:rsidR="00911803" w:rsidRPr="000D409C" w:rsidTr="0056206A">
        <w:trPr>
          <w:trHeight w:val="1721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Порядок и срок отзыва заявок на участие в запросе предложений, порядок внес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ния изменений в такие заявки.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Претендент вправе изменить или отозвать ранее поданную заявку на участие в запросе предложений (приглашении делать предложения). Изменение и/или 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зыв заявок после истечения срока подачи заявок на участие в запросе предлож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ний (приглашении делать предложения), установленного информационной ка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р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той о проведении запроса предложений (приглашения делать предложения), не допускается.</w:t>
            </w:r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11803" w:rsidRPr="000D409C" w:rsidTr="0056206A">
        <w:trPr>
          <w:trHeight w:val="1793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Последствия признания запроса предл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жений </w:t>
            </w:r>
            <w:proofErr w:type="gramStart"/>
            <w:r w:rsidRPr="000D409C">
              <w:rPr>
                <w:rFonts w:ascii="Times New Roman" w:hAnsi="Times New Roman"/>
                <w:sz w:val="18"/>
                <w:szCs w:val="18"/>
              </w:rPr>
              <w:t>несостоявшимся</w:t>
            </w:r>
            <w:proofErr w:type="gramEnd"/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В случае если запрос предложений признан несостоявшимся и/или дог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вор не заключен с участником закупки, подавшим единственную заявку на уч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стие в запросе предложений, или признанным единственным участником запроса предложений, Заказчик вправе провести повторный запрос предложений или применить другой способ закупки, в том числе заключить договор по процедуре закупки у единственного поставщика.</w:t>
            </w:r>
            <w:proofErr w:type="gramEnd"/>
          </w:p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11803" w:rsidRPr="000D409C" w:rsidTr="0056206A">
        <w:trPr>
          <w:trHeight w:val="912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23" w:type="dxa"/>
            <w:gridSpan w:val="2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Участник закупок, подавая заявки на участие в запросе предложений, дает свое согласие, в случае признания его победит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лем, на заключение договора в редакции, предложенной Заказчиком, и не имеет права вносить изменения в текст данного договора.</w:t>
            </w:r>
          </w:p>
        </w:tc>
      </w:tr>
      <w:tr w:rsidR="00911803" w:rsidRPr="000D409C" w:rsidTr="0056206A">
        <w:trPr>
          <w:trHeight w:val="272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Иные сведения и требования в завис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мости от предмета закупки.</w:t>
            </w:r>
          </w:p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21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Необходимо </w:t>
            </w:r>
            <w:proofErr w:type="gramStart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предоставить следующие документы</w:t>
            </w:r>
            <w:proofErr w:type="gramEnd"/>
            <w:r w:rsidR="00124188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</w:p>
          <w:p w:rsidR="00911803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 свидетельство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 членстве в СРО</w:t>
            </w:r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уставные</w:t>
            </w:r>
            <w:proofErr w:type="gramEnd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документов (ИНН, ОГРН, устав) с приложением внесенных измен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ний</w:t>
            </w:r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- выписка из ЕГРЮЛ, полученная не позднее одного месяца со дня размещения документации по закупкам</w:t>
            </w:r>
          </w:p>
          <w:p w:rsidR="00911803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- документ, подтверждающий полномочия лица на осуществление действий от имени участника закупки</w:t>
            </w:r>
          </w:p>
          <w:p w:rsidR="00911803" w:rsidRPr="000D409C" w:rsidRDefault="00911803" w:rsidP="00F961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755AC3" w:rsidRPr="000D409C" w:rsidRDefault="00755AC3">
      <w:pPr>
        <w:rPr>
          <w:sz w:val="18"/>
          <w:szCs w:val="18"/>
        </w:rPr>
      </w:pPr>
    </w:p>
    <w:sectPr w:rsidR="00755AC3" w:rsidRPr="000D409C" w:rsidSect="00955736">
      <w:pgSz w:w="11906" w:h="16838" w:code="9"/>
      <w:pgMar w:top="426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B5B09"/>
    <w:multiLevelType w:val="hybridMultilevel"/>
    <w:tmpl w:val="E8D84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D354B"/>
    <w:multiLevelType w:val="hybridMultilevel"/>
    <w:tmpl w:val="9572E096"/>
    <w:lvl w:ilvl="0" w:tplc="BFDCDD7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2BFC124F"/>
    <w:multiLevelType w:val="hybridMultilevel"/>
    <w:tmpl w:val="133EB59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F17E4E"/>
    <w:multiLevelType w:val="hybridMultilevel"/>
    <w:tmpl w:val="07FCB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920FA9"/>
    <w:multiLevelType w:val="hybridMultilevel"/>
    <w:tmpl w:val="0F20B182"/>
    <w:lvl w:ilvl="0" w:tplc="59B03B4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755AC3"/>
    <w:rsid w:val="00025B5E"/>
    <w:rsid w:val="0003390D"/>
    <w:rsid w:val="00050AED"/>
    <w:rsid w:val="0007266A"/>
    <w:rsid w:val="00087487"/>
    <w:rsid w:val="000A326B"/>
    <w:rsid w:val="000C727F"/>
    <w:rsid w:val="000D409C"/>
    <w:rsid w:val="000F69D8"/>
    <w:rsid w:val="00124188"/>
    <w:rsid w:val="00134179"/>
    <w:rsid w:val="00143F01"/>
    <w:rsid w:val="0014415C"/>
    <w:rsid w:val="00196179"/>
    <w:rsid w:val="001B12B7"/>
    <w:rsid w:val="001B1EC2"/>
    <w:rsid w:val="001C149D"/>
    <w:rsid w:val="001C3556"/>
    <w:rsid w:val="002062FC"/>
    <w:rsid w:val="00230CCD"/>
    <w:rsid w:val="002410F1"/>
    <w:rsid w:val="00276D37"/>
    <w:rsid w:val="0029501A"/>
    <w:rsid w:val="002D06A5"/>
    <w:rsid w:val="002F411B"/>
    <w:rsid w:val="00324F7D"/>
    <w:rsid w:val="003471A4"/>
    <w:rsid w:val="00383A43"/>
    <w:rsid w:val="003B3D66"/>
    <w:rsid w:val="003D3C5D"/>
    <w:rsid w:val="003E2634"/>
    <w:rsid w:val="004058B9"/>
    <w:rsid w:val="0047075C"/>
    <w:rsid w:val="0048338C"/>
    <w:rsid w:val="00487F0A"/>
    <w:rsid w:val="004A025F"/>
    <w:rsid w:val="004C337E"/>
    <w:rsid w:val="005374B0"/>
    <w:rsid w:val="0053768C"/>
    <w:rsid w:val="005403D8"/>
    <w:rsid w:val="0056206A"/>
    <w:rsid w:val="005632E7"/>
    <w:rsid w:val="00576521"/>
    <w:rsid w:val="00576D89"/>
    <w:rsid w:val="0058473B"/>
    <w:rsid w:val="005A0FEF"/>
    <w:rsid w:val="005A4FDC"/>
    <w:rsid w:val="00612E5C"/>
    <w:rsid w:val="006370DE"/>
    <w:rsid w:val="0065460C"/>
    <w:rsid w:val="00674971"/>
    <w:rsid w:val="006B2A76"/>
    <w:rsid w:val="006B4E2B"/>
    <w:rsid w:val="006B7254"/>
    <w:rsid w:val="00700849"/>
    <w:rsid w:val="00746E08"/>
    <w:rsid w:val="00755AC3"/>
    <w:rsid w:val="00763C8A"/>
    <w:rsid w:val="007A1F84"/>
    <w:rsid w:val="007B3912"/>
    <w:rsid w:val="007C0F6F"/>
    <w:rsid w:val="007E0C6D"/>
    <w:rsid w:val="00807C79"/>
    <w:rsid w:val="008162FB"/>
    <w:rsid w:val="008524FD"/>
    <w:rsid w:val="00857644"/>
    <w:rsid w:val="00860366"/>
    <w:rsid w:val="0088600F"/>
    <w:rsid w:val="008B2536"/>
    <w:rsid w:val="008E6E76"/>
    <w:rsid w:val="00911803"/>
    <w:rsid w:val="0093008C"/>
    <w:rsid w:val="00951648"/>
    <w:rsid w:val="009538FE"/>
    <w:rsid w:val="00955736"/>
    <w:rsid w:val="00976F2B"/>
    <w:rsid w:val="00997145"/>
    <w:rsid w:val="009B071F"/>
    <w:rsid w:val="009D76A7"/>
    <w:rsid w:val="009E099A"/>
    <w:rsid w:val="009F1A57"/>
    <w:rsid w:val="00A54349"/>
    <w:rsid w:val="00A750EA"/>
    <w:rsid w:val="00A83958"/>
    <w:rsid w:val="00B04DD8"/>
    <w:rsid w:val="00B161EF"/>
    <w:rsid w:val="00B27C58"/>
    <w:rsid w:val="00C4165D"/>
    <w:rsid w:val="00C47538"/>
    <w:rsid w:val="00CB34CE"/>
    <w:rsid w:val="00D3174B"/>
    <w:rsid w:val="00D36897"/>
    <w:rsid w:val="00D45FD2"/>
    <w:rsid w:val="00D53800"/>
    <w:rsid w:val="00D921E1"/>
    <w:rsid w:val="00DD7E45"/>
    <w:rsid w:val="00E10EBE"/>
    <w:rsid w:val="00E14C15"/>
    <w:rsid w:val="00E50808"/>
    <w:rsid w:val="00E7299A"/>
    <w:rsid w:val="00EE3A8F"/>
    <w:rsid w:val="00EE567F"/>
    <w:rsid w:val="00EF3C5A"/>
    <w:rsid w:val="00F15C15"/>
    <w:rsid w:val="00F503AD"/>
    <w:rsid w:val="00F63C70"/>
    <w:rsid w:val="00F96167"/>
    <w:rsid w:val="00FD37AB"/>
    <w:rsid w:val="00FE35C2"/>
    <w:rsid w:val="00FF7A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55AC3"/>
    <w:rPr>
      <w:color w:val="0000FF"/>
      <w:u w:val="single"/>
    </w:rPr>
  </w:style>
  <w:style w:type="paragraph" w:styleId="a4">
    <w:name w:val="Body Text"/>
    <w:basedOn w:val="a"/>
    <w:link w:val="a5"/>
    <w:rsid w:val="00755AC3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755AC3"/>
    <w:rPr>
      <w:rFonts w:ascii="Times New Roman" w:eastAsia="Calibri" w:hAnsi="Times New Roman" w:cs="Times New Roman"/>
      <w:sz w:val="24"/>
      <w:szCs w:val="20"/>
    </w:rPr>
  </w:style>
  <w:style w:type="character" w:styleId="a6">
    <w:name w:val="Strong"/>
    <w:basedOn w:val="a0"/>
    <w:uiPriority w:val="22"/>
    <w:qFormat/>
    <w:rsid w:val="00755AC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55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5AC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410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kvor@zm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kvor@zmk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CD597-0486-45AA-9CD0-9B1648A02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1275</TotalTime>
  <Pages>1</Pages>
  <Words>1267</Words>
  <Characters>7224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8475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skvor</cp:lastModifiedBy>
  <cp:revision>61</cp:revision>
  <cp:lastPrinted>2022-12-01T04:09:00Z</cp:lastPrinted>
  <dcterms:created xsi:type="dcterms:W3CDTF">2017-07-31T06:19:00Z</dcterms:created>
  <dcterms:modified xsi:type="dcterms:W3CDTF">2023-01-11T10:18:00Z</dcterms:modified>
</cp:coreProperties>
</file>