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440E85">
              <w:rPr>
                <w:rFonts w:ascii="Times New Roman" w:hAnsi="Times New Roman"/>
                <w:sz w:val="18"/>
                <w:szCs w:val="18"/>
              </w:rPr>
              <w:t>Арефьев Андрей Владимиро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</w:t>
            </w:r>
            <w:r w:rsidR="00440E85">
              <w:rPr>
                <w:rFonts w:ascii="Times New Roman" w:hAnsi="Times New Roman"/>
                <w:sz w:val="18"/>
                <w:szCs w:val="18"/>
              </w:rPr>
              <w:t>ной службы ТКЦ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440E85">
              <w:rPr>
                <w:rFonts w:ascii="Times New Roman" w:hAnsi="Times New Roman"/>
                <w:sz w:val="18"/>
                <w:szCs w:val="18"/>
              </w:rPr>
              <w:t>-951-462-54-00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</w:t>
            </w:r>
            <w:r w:rsidR="00440E8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varef</w:t>
            </w:r>
            <w:proofErr w:type="spellEnd"/>
            <w:r w:rsidR="004E486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E486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E486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C0076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proofErr w:type="gramStart"/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440E85">
              <w:rPr>
                <w:rFonts w:ascii="Times New Roman" w:hAnsi="Times New Roman"/>
                <w:b/>
                <w:sz w:val="18"/>
                <w:szCs w:val="18"/>
              </w:rPr>
              <w:t>восстановлению отверстий в корпусных деталях промышленного оборудования из чугуна с наплавкой</w:t>
            </w:r>
            <w:proofErr w:type="gramEnd"/>
            <w:r w:rsidR="00440E85">
              <w:rPr>
                <w:rFonts w:ascii="Times New Roman" w:hAnsi="Times New Roman"/>
                <w:b/>
                <w:sz w:val="18"/>
                <w:szCs w:val="18"/>
              </w:rPr>
              <w:t xml:space="preserve"> до черновых и проточкой до чистовых размеров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40E85" w:rsidRPr="00440E85" w:rsidRDefault="00440E85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=140</w:t>
            </w:r>
            <w:r>
              <w:rPr>
                <w:rFonts w:ascii="Times New Roman" w:hAnsi="Times New Roman"/>
                <w:sz w:val="18"/>
                <w:szCs w:val="18"/>
              </w:rPr>
              <w:t>мм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sz w:val="18"/>
                <w:szCs w:val="18"/>
              </w:rPr>
              <w:t>100мм – 1 отверстие.</w:t>
            </w:r>
          </w:p>
          <w:p w:rsidR="00884FB6" w:rsidRPr="00AE31F8" w:rsidRDefault="00440E85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440E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440E85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440E85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0E85">
              <w:rPr>
                <w:rFonts w:ascii="Times New Roman" w:hAnsi="Times New Roman"/>
                <w:sz w:val="18"/>
                <w:szCs w:val="18"/>
              </w:rPr>
              <w:t>апрел</w:t>
            </w:r>
            <w:r>
              <w:rPr>
                <w:rFonts w:ascii="Times New Roman" w:hAnsi="Times New Roman"/>
                <w:sz w:val="18"/>
                <w:szCs w:val="18"/>
              </w:rPr>
              <w:t>ь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40E85" w:rsidRPr="00440E85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08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 w:rsidR="00440E85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  <w:r w:rsidR="00440E85">
              <w:rPr>
                <w:rFonts w:ascii="Times New Roman" w:hAnsi="Times New Roman"/>
                <w:bCs/>
                <w:sz w:val="18"/>
                <w:szCs w:val="18"/>
              </w:rPr>
              <w:t xml:space="preserve"> установленного образца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вает на Заказчика соответствующего объема гражданско-правовых обязательств по обязательному заключению договора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40E85"/>
    <w:rsid w:val="004C337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32</cp:revision>
  <cp:lastPrinted>2023-01-16T05:51:00Z</cp:lastPrinted>
  <dcterms:created xsi:type="dcterms:W3CDTF">2017-07-31T06:19:00Z</dcterms:created>
  <dcterms:modified xsi:type="dcterms:W3CDTF">2023-01-16T05:52:00Z</dcterms:modified>
</cp:coreProperties>
</file>