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AC3" w:rsidRPr="000D409C" w:rsidRDefault="00755AC3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0D409C">
        <w:rPr>
          <w:rFonts w:ascii="Times New Roman" w:hAnsi="Times New Roman"/>
          <w:b/>
          <w:sz w:val="18"/>
          <w:szCs w:val="18"/>
        </w:rPr>
        <w:t>ИНФОРМАЦИОННАЯ КАРТА</w:t>
      </w:r>
      <w:r w:rsidR="00160B4E">
        <w:rPr>
          <w:rFonts w:ascii="Times New Roman" w:hAnsi="Times New Roman"/>
          <w:b/>
          <w:sz w:val="18"/>
          <w:szCs w:val="18"/>
        </w:rPr>
        <w:t xml:space="preserve"> </w:t>
      </w:r>
      <w:r w:rsidR="004311C1">
        <w:rPr>
          <w:rFonts w:ascii="Times New Roman" w:hAnsi="Times New Roman"/>
          <w:b/>
          <w:sz w:val="18"/>
          <w:szCs w:val="18"/>
        </w:rPr>
        <w:t xml:space="preserve">№ 2 </w:t>
      </w:r>
      <w:r w:rsidR="00213FAF">
        <w:rPr>
          <w:rFonts w:ascii="Times New Roman" w:hAnsi="Times New Roman"/>
          <w:b/>
          <w:sz w:val="18"/>
          <w:szCs w:val="18"/>
        </w:rPr>
        <w:t>(ТКЦ</w:t>
      </w:r>
      <w:r w:rsidR="00FE1DAA">
        <w:rPr>
          <w:rFonts w:ascii="Times New Roman" w:hAnsi="Times New Roman"/>
          <w:b/>
          <w:sz w:val="18"/>
          <w:szCs w:val="18"/>
        </w:rPr>
        <w:t>)</w:t>
      </w:r>
    </w:p>
    <w:p w:rsidR="00755AC3" w:rsidRPr="000D409C" w:rsidRDefault="0048338C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ООО «Златоустовский </w:t>
      </w:r>
      <w:r w:rsidR="00755AC3" w:rsidRPr="000D409C">
        <w:rPr>
          <w:rFonts w:ascii="Times New Roman" w:hAnsi="Times New Roman"/>
          <w:b/>
          <w:sz w:val="18"/>
          <w:szCs w:val="18"/>
        </w:rPr>
        <w:t>металлургический завод»</w:t>
      </w:r>
    </w:p>
    <w:p w:rsidR="00755AC3" w:rsidRPr="000D409C" w:rsidRDefault="00755AC3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W w:w="10588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5"/>
        <w:gridCol w:w="3402"/>
        <w:gridCol w:w="6521"/>
      </w:tblGrid>
      <w:tr w:rsidR="00755AC3" w:rsidRPr="000D409C" w:rsidTr="0056206A">
        <w:trPr>
          <w:trHeight w:val="495"/>
        </w:trPr>
        <w:tc>
          <w:tcPr>
            <w:tcW w:w="665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proofErr w:type="spellStart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402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521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55AC3" w:rsidRPr="000D409C" w:rsidTr="0056206A">
        <w:trPr>
          <w:trHeight w:val="1772"/>
        </w:trPr>
        <w:tc>
          <w:tcPr>
            <w:tcW w:w="665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3402" w:type="dxa"/>
          </w:tcPr>
          <w:p w:rsidR="00755AC3" w:rsidRPr="000D409C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Наименование, место нахождения, по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ч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товый адрес, адрес электронной почты, номер контактного телефона Заказчика.</w:t>
            </w:r>
          </w:p>
        </w:tc>
        <w:tc>
          <w:tcPr>
            <w:tcW w:w="6521" w:type="dxa"/>
          </w:tcPr>
          <w:p w:rsidR="00755AC3" w:rsidRPr="000D409C" w:rsidRDefault="0048338C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ОО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 xml:space="preserve">О «Златоустовский </w:t>
            </w:r>
            <w:r>
              <w:rPr>
                <w:rFonts w:ascii="Times New Roman" w:hAnsi="Times New Roman"/>
                <w:sz w:val="18"/>
                <w:szCs w:val="18"/>
              </w:rPr>
              <w:t>металлургический завод» (ООО «З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МЗ») Челябинская о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б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ласть, г. Златоуст, ул. им. С. М. Кирова, д.1.</w:t>
            </w:r>
            <w:proofErr w:type="gramEnd"/>
          </w:p>
          <w:p w:rsidR="00755AC3" w:rsidRPr="000D409C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Контактное лицо (по техническим воп</w:t>
            </w:r>
            <w:r w:rsidR="009538FE">
              <w:rPr>
                <w:rFonts w:ascii="Times New Roman" w:hAnsi="Times New Roman"/>
                <w:sz w:val="18"/>
                <w:szCs w:val="18"/>
              </w:rPr>
              <w:t>р</w:t>
            </w:r>
            <w:r w:rsidR="00EE3A8F">
              <w:rPr>
                <w:rFonts w:ascii="Times New Roman" w:hAnsi="Times New Roman"/>
                <w:sz w:val="18"/>
                <w:szCs w:val="18"/>
              </w:rPr>
              <w:t xml:space="preserve">осам) </w:t>
            </w:r>
            <w:r w:rsidR="00213FAF">
              <w:rPr>
                <w:rFonts w:ascii="Times New Roman" w:hAnsi="Times New Roman"/>
                <w:sz w:val="18"/>
                <w:szCs w:val="18"/>
              </w:rPr>
              <w:t>Арефьев Андрей Владимирович</w:t>
            </w:r>
            <w:r w:rsidR="006B7254">
              <w:rPr>
                <w:rFonts w:ascii="Times New Roman" w:hAnsi="Times New Roman"/>
                <w:sz w:val="18"/>
                <w:szCs w:val="18"/>
              </w:rPr>
              <w:t>-</w:t>
            </w:r>
            <w:r w:rsidR="006027F3">
              <w:rPr>
                <w:rFonts w:ascii="Times New Roman" w:hAnsi="Times New Roman"/>
                <w:sz w:val="18"/>
                <w:szCs w:val="18"/>
              </w:rPr>
              <w:t xml:space="preserve">начальник ремонтной службы </w:t>
            </w:r>
            <w:r w:rsidR="00213FAF">
              <w:rPr>
                <w:rFonts w:ascii="Times New Roman" w:hAnsi="Times New Roman"/>
                <w:sz w:val="18"/>
                <w:szCs w:val="18"/>
              </w:rPr>
              <w:t>ТКЦ</w:t>
            </w:r>
            <w:r w:rsidR="00FD37AB">
              <w:rPr>
                <w:rFonts w:ascii="Times New Roman" w:hAnsi="Times New Roman"/>
                <w:sz w:val="18"/>
                <w:szCs w:val="18"/>
              </w:rPr>
              <w:t>, теле</w:t>
            </w:r>
            <w:r w:rsidR="003B3D66">
              <w:rPr>
                <w:rFonts w:ascii="Times New Roman" w:hAnsi="Times New Roman"/>
                <w:sz w:val="18"/>
                <w:szCs w:val="18"/>
              </w:rPr>
              <w:t>фон 8</w:t>
            </w:r>
            <w:r w:rsidR="0088755B">
              <w:rPr>
                <w:rFonts w:ascii="Times New Roman" w:hAnsi="Times New Roman"/>
                <w:sz w:val="18"/>
                <w:szCs w:val="18"/>
              </w:rPr>
              <w:t>-</w:t>
            </w:r>
            <w:r w:rsidR="00213FAF">
              <w:rPr>
                <w:rFonts w:ascii="Times New Roman" w:hAnsi="Times New Roman"/>
                <w:sz w:val="18"/>
                <w:szCs w:val="18"/>
              </w:rPr>
              <w:t>951-462-54-00</w:t>
            </w:r>
            <w:r w:rsidR="006027F3">
              <w:rPr>
                <w:rFonts w:ascii="Times New Roman" w:hAnsi="Times New Roman"/>
                <w:sz w:val="18"/>
                <w:szCs w:val="18"/>
              </w:rPr>
              <w:t>, адрес электронной по</w:t>
            </w:r>
            <w:r w:rsidR="006027F3">
              <w:rPr>
                <w:rFonts w:ascii="Times New Roman" w:hAnsi="Times New Roman"/>
                <w:sz w:val="18"/>
                <w:szCs w:val="18"/>
              </w:rPr>
              <w:t>ч</w:t>
            </w:r>
            <w:r w:rsidR="006027F3">
              <w:rPr>
                <w:rFonts w:ascii="Times New Roman" w:hAnsi="Times New Roman"/>
                <w:sz w:val="18"/>
                <w:szCs w:val="18"/>
              </w:rPr>
              <w:t xml:space="preserve">ты </w:t>
            </w:r>
            <w:proofErr w:type="spellStart"/>
            <w:r w:rsidR="006027F3">
              <w:rPr>
                <w:rFonts w:ascii="Times New Roman" w:hAnsi="Times New Roman"/>
                <w:sz w:val="18"/>
                <w:szCs w:val="18"/>
                <w:lang w:val="en-US"/>
              </w:rPr>
              <w:t>a</w:t>
            </w:r>
            <w:r w:rsidR="00213FAF">
              <w:rPr>
                <w:rFonts w:ascii="Times New Roman" w:hAnsi="Times New Roman"/>
                <w:sz w:val="18"/>
                <w:szCs w:val="18"/>
                <w:lang w:val="en-US"/>
              </w:rPr>
              <w:t>varef</w:t>
            </w:r>
            <w:proofErr w:type="spellEnd"/>
            <w:r w:rsidR="006027F3" w:rsidRPr="006027F3">
              <w:rPr>
                <w:rFonts w:ascii="Times New Roman" w:hAnsi="Times New Roman"/>
                <w:sz w:val="18"/>
                <w:szCs w:val="18"/>
              </w:rPr>
              <w:t>@</w:t>
            </w:r>
            <w:proofErr w:type="spellStart"/>
            <w:r w:rsidR="006027F3">
              <w:rPr>
                <w:rFonts w:ascii="Times New Roman" w:hAnsi="Times New Roman"/>
                <w:sz w:val="18"/>
                <w:szCs w:val="18"/>
                <w:lang w:val="en-US"/>
              </w:rPr>
              <w:t>zmk</w:t>
            </w:r>
            <w:proofErr w:type="spellEnd"/>
            <w:r w:rsidR="006027F3" w:rsidRPr="006027F3">
              <w:rPr>
                <w:rFonts w:ascii="Times New Roman" w:hAnsi="Times New Roman"/>
                <w:sz w:val="18"/>
                <w:szCs w:val="18"/>
              </w:rPr>
              <w:t>.</w:t>
            </w:r>
            <w:proofErr w:type="spellStart"/>
            <w:r w:rsidR="006027F3">
              <w:rPr>
                <w:rFonts w:ascii="Times New Roman" w:hAnsi="Times New Roman"/>
                <w:sz w:val="18"/>
                <w:szCs w:val="18"/>
                <w:lang w:val="en-US"/>
              </w:rPr>
              <w:t>ru</w:t>
            </w:r>
            <w:proofErr w:type="spellEnd"/>
            <w:r w:rsidR="0056206A">
              <w:rPr>
                <w:sz w:val="18"/>
                <w:szCs w:val="18"/>
              </w:rPr>
              <w:t>.</w:t>
            </w:r>
          </w:p>
          <w:p w:rsidR="00755AC3" w:rsidRPr="000D409C" w:rsidRDefault="00755AC3" w:rsidP="001441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Контактное лицо (по вопросам оформления документации) Скворцова Елена Владимировна-начальник отдела цен, телефон (3513) 69-77-84, адрес электро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н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ной почты </w:t>
            </w:r>
            <w:hyperlink r:id="rId5" w:history="1"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skvor</w:t>
              </w:r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@</w:t>
              </w:r>
              <w:proofErr w:type="spellStart"/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zmk</w:t>
              </w:r>
              <w:proofErr w:type="spellEnd"/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.</w:t>
              </w:r>
              <w:proofErr w:type="spellStart"/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  <w:r w:rsidR="0056206A">
              <w:t>.</w:t>
            </w:r>
          </w:p>
          <w:p w:rsidR="00755AC3" w:rsidRPr="000D409C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11803" w:rsidRPr="000D409C" w:rsidTr="0056206A">
        <w:trPr>
          <w:trHeight w:val="599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Предмет договора.</w:t>
            </w:r>
          </w:p>
        </w:tc>
        <w:tc>
          <w:tcPr>
            <w:tcW w:w="6521" w:type="dxa"/>
          </w:tcPr>
          <w:p w:rsidR="00911803" w:rsidRPr="006027F3" w:rsidRDefault="00134179" w:rsidP="00324F7D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357750">
              <w:rPr>
                <w:rFonts w:ascii="Times New Roman" w:hAnsi="Times New Roman"/>
                <w:b/>
                <w:sz w:val="18"/>
                <w:szCs w:val="18"/>
              </w:rPr>
              <w:t xml:space="preserve">Договор подряда на </w:t>
            </w:r>
            <w:r w:rsidR="0088755B" w:rsidRPr="00357750">
              <w:rPr>
                <w:rFonts w:ascii="Times New Roman" w:hAnsi="Times New Roman"/>
                <w:b/>
                <w:sz w:val="18"/>
                <w:szCs w:val="18"/>
              </w:rPr>
              <w:t xml:space="preserve">выполнение работ по </w:t>
            </w:r>
            <w:r w:rsidR="006027F3">
              <w:rPr>
                <w:rFonts w:ascii="Times New Roman" w:hAnsi="Times New Roman"/>
                <w:b/>
                <w:sz w:val="18"/>
                <w:szCs w:val="18"/>
              </w:rPr>
              <w:t>замене подкрановых рельс</w:t>
            </w:r>
            <w:r w:rsidR="00213FAF">
              <w:rPr>
                <w:rFonts w:ascii="Times New Roman" w:hAnsi="Times New Roman"/>
                <w:b/>
                <w:sz w:val="18"/>
                <w:szCs w:val="18"/>
              </w:rPr>
              <w:t>, тро</w:t>
            </w:r>
            <w:r w:rsidR="00213FAF">
              <w:rPr>
                <w:rFonts w:ascii="Times New Roman" w:hAnsi="Times New Roman"/>
                <w:b/>
                <w:sz w:val="18"/>
                <w:szCs w:val="18"/>
              </w:rPr>
              <w:t>л</w:t>
            </w:r>
            <w:r w:rsidR="00213FAF">
              <w:rPr>
                <w:rFonts w:ascii="Times New Roman" w:hAnsi="Times New Roman"/>
                <w:b/>
                <w:sz w:val="18"/>
                <w:szCs w:val="18"/>
              </w:rPr>
              <w:t>лей</w:t>
            </w:r>
            <w:r w:rsidR="006027F3">
              <w:rPr>
                <w:rFonts w:ascii="Times New Roman" w:hAnsi="Times New Roman"/>
                <w:b/>
                <w:sz w:val="18"/>
                <w:szCs w:val="18"/>
              </w:rPr>
              <w:t xml:space="preserve"> и </w:t>
            </w:r>
            <w:r w:rsidR="00213FAF">
              <w:rPr>
                <w:rFonts w:ascii="Times New Roman" w:hAnsi="Times New Roman"/>
                <w:b/>
                <w:sz w:val="18"/>
                <w:szCs w:val="18"/>
              </w:rPr>
              <w:t>рихтовке кранового пути</w:t>
            </w:r>
            <w:r w:rsidR="006027F3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213FAF">
              <w:rPr>
                <w:rFonts w:ascii="Times New Roman" w:hAnsi="Times New Roman"/>
                <w:b/>
                <w:sz w:val="18"/>
                <w:szCs w:val="18"/>
              </w:rPr>
              <w:t>травильного отделения</w:t>
            </w:r>
            <w:r w:rsidR="006027F3">
              <w:rPr>
                <w:rFonts w:ascii="Times New Roman" w:hAnsi="Times New Roman"/>
                <w:b/>
                <w:sz w:val="18"/>
                <w:szCs w:val="18"/>
              </w:rPr>
              <w:t xml:space="preserve"> № 2.</w:t>
            </w:r>
          </w:p>
          <w:p w:rsidR="000A326B" w:rsidRDefault="00FA6334" w:rsidP="00324F7D">
            <w:pPr>
              <w:spacing w:after="0"/>
              <w:rPr>
                <w:rFonts w:ascii="Times New Roman" w:hAnsi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sz w:val="18"/>
                <w:szCs w:val="18"/>
                <w:u w:val="single"/>
              </w:rPr>
              <w:t>Состав работ:</w:t>
            </w:r>
            <w:r w:rsidR="000A326B" w:rsidRPr="0088755B">
              <w:rPr>
                <w:rFonts w:ascii="Times New Roman" w:hAnsi="Times New Roman"/>
                <w:sz w:val="18"/>
                <w:szCs w:val="18"/>
                <w:u w:val="single"/>
              </w:rPr>
              <w:t xml:space="preserve"> </w:t>
            </w:r>
          </w:p>
          <w:p w:rsidR="006027F3" w:rsidRDefault="006027F3" w:rsidP="00324F7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демонтаж подкрановых </w:t>
            </w:r>
            <w:r w:rsidR="00213FAF">
              <w:rPr>
                <w:rFonts w:ascii="Times New Roman" w:hAnsi="Times New Roman"/>
                <w:sz w:val="18"/>
                <w:szCs w:val="18"/>
              </w:rPr>
              <w:t>путей по металлическим подкрановым балкам – 113</w:t>
            </w:r>
            <w:r>
              <w:rPr>
                <w:rFonts w:ascii="Times New Roman" w:hAnsi="Times New Roman"/>
                <w:sz w:val="18"/>
                <w:szCs w:val="18"/>
              </w:rPr>
              <w:t>м</w:t>
            </w:r>
          </w:p>
          <w:p w:rsidR="00213FAF" w:rsidRDefault="00213FAF" w:rsidP="00213FA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монтаж подкрановых путей по металлическим подкрановым балкам – 113м</w:t>
            </w:r>
          </w:p>
          <w:p w:rsidR="00213FAF" w:rsidRDefault="004311C1" w:rsidP="00324F7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монтаж конструкций для крепления внутри зданий и сооружений массой до 0,1т – 2,6т</w:t>
            </w:r>
          </w:p>
          <w:p w:rsidR="004311C1" w:rsidRDefault="004311C1" w:rsidP="00324F7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рихтовка подкрановых балок – 1 узел</w:t>
            </w:r>
          </w:p>
          <w:p w:rsidR="004311C1" w:rsidRDefault="004311C1" w:rsidP="00324F7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устранение трещин при толщине металла до 16мм – 60м</w:t>
            </w:r>
          </w:p>
          <w:p w:rsidR="004311C1" w:rsidRDefault="004311C1" w:rsidP="00324F7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погрузочно-разгрузочные работы при автомобильных перевозках (конструкции металлические) – 3,2т</w:t>
            </w:r>
          </w:p>
          <w:p w:rsidR="004311C1" w:rsidRDefault="004311C1" w:rsidP="00324F7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перевозка грузов автомобилями-самосвалами на расстояние до 10км – 3,2т</w:t>
            </w:r>
          </w:p>
          <w:p w:rsidR="004311C1" w:rsidRDefault="004311C1" w:rsidP="00324F7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демонтаж троллей – 1,02т</w:t>
            </w:r>
          </w:p>
          <w:p w:rsidR="004311C1" w:rsidRDefault="004311C1" w:rsidP="004311C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монтаж троллей – 1,02т</w:t>
            </w:r>
          </w:p>
          <w:p w:rsidR="004311C1" w:rsidRDefault="004311C1" w:rsidP="004311C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монтаж конструкций для крепления внутри зданий и сооружений массой до 0,005т – 22шт.</w:t>
            </w:r>
          </w:p>
          <w:p w:rsidR="00296ECD" w:rsidRPr="006027F3" w:rsidRDefault="006027F3" w:rsidP="00C4753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027F3">
              <w:rPr>
                <w:rFonts w:ascii="Times New Roman" w:hAnsi="Times New Roman"/>
                <w:sz w:val="18"/>
                <w:szCs w:val="18"/>
              </w:rPr>
              <w:t>Машины и механизмы подрядчика.  Материалы предоставляет заказчик.</w:t>
            </w:r>
          </w:p>
        </w:tc>
      </w:tr>
      <w:tr w:rsidR="00911803" w:rsidRPr="000D409C" w:rsidTr="0056206A">
        <w:trPr>
          <w:trHeight w:val="512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ind w:right="-1"/>
              <w:jc w:val="both"/>
              <w:rPr>
                <w:b/>
                <w:i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М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есто и сроки выполнения работ.</w:t>
            </w:r>
          </w:p>
        </w:tc>
        <w:tc>
          <w:tcPr>
            <w:tcW w:w="6521" w:type="dxa"/>
          </w:tcPr>
          <w:p w:rsidR="006027F3" w:rsidRPr="000D409C" w:rsidRDefault="00911803" w:rsidP="006027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Промышленная площадка </w:t>
            </w:r>
            <w:r w:rsidR="00296ECD">
              <w:rPr>
                <w:rFonts w:ascii="Times New Roman" w:hAnsi="Times New Roman"/>
                <w:sz w:val="18"/>
                <w:szCs w:val="18"/>
              </w:rPr>
              <w:t>подрядчика.</w:t>
            </w:r>
            <w:r w:rsidR="006027F3">
              <w:rPr>
                <w:rFonts w:ascii="Times New Roman" w:hAnsi="Times New Roman"/>
                <w:sz w:val="18"/>
                <w:szCs w:val="18"/>
              </w:rPr>
              <w:t xml:space="preserve"> Промышленная площадка ООО «Златоу</w:t>
            </w:r>
            <w:r w:rsidR="006027F3">
              <w:rPr>
                <w:rFonts w:ascii="Times New Roman" w:hAnsi="Times New Roman"/>
                <w:sz w:val="18"/>
                <w:szCs w:val="18"/>
              </w:rPr>
              <w:t>с</w:t>
            </w:r>
            <w:r w:rsidR="006027F3">
              <w:rPr>
                <w:rFonts w:ascii="Times New Roman" w:hAnsi="Times New Roman"/>
                <w:sz w:val="18"/>
                <w:szCs w:val="18"/>
              </w:rPr>
              <w:t xml:space="preserve">товский </w:t>
            </w:r>
            <w:r w:rsidR="006027F3" w:rsidRPr="000D409C">
              <w:rPr>
                <w:rFonts w:ascii="Times New Roman" w:hAnsi="Times New Roman"/>
                <w:sz w:val="18"/>
                <w:szCs w:val="18"/>
              </w:rPr>
              <w:t xml:space="preserve">металлургический завод» Челябинская область, </w:t>
            </w:r>
            <w:proofErr w:type="gramStart"/>
            <w:r w:rsidR="006027F3" w:rsidRPr="000D409C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 w:rsidR="006027F3" w:rsidRPr="000D409C">
              <w:rPr>
                <w:rFonts w:ascii="Times New Roman" w:hAnsi="Times New Roman"/>
                <w:sz w:val="18"/>
                <w:szCs w:val="18"/>
              </w:rPr>
              <w:t>. Златоуст</w:t>
            </w:r>
            <w:r w:rsidR="006027F3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="00213FAF">
              <w:rPr>
                <w:rFonts w:ascii="Times New Roman" w:hAnsi="Times New Roman"/>
                <w:sz w:val="18"/>
                <w:szCs w:val="18"/>
              </w:rPr>
              <w:t>термокали</w:t>
            </w:r>
            <w:r w:rsidR="00213FAF">
              <w:rPr>
                <w:rFonts w:ascii="Times New Roman" w:hAnsi="Times New Roman"/>
                <w:sz w:val="18"/>
                <w:szCs w:val="18"/>
              </w:rPr>
              <w:t>б</w:t>
            </w:r>
            <w:r w:rsidR="00213FAF">
              <w:rPr>
                <w:rFonts w:ascii="Times New Roman" w:hAnsi="Times New Roman"/>
                <w:sz w:val="18"/>
                <w:szCs w:val="18"/>
              </w:rPr>
              <w:t>ровочный</w:t>
            </w:r>
            <w:proofErr w:type="spellEnd"/>
            <w:r w:rsidR="00213FAF">
              <w:rPr>
                <w:rFonts w:ascii="Times New Roman" w:hAnsi="Times New Roman"/>
                <w:sz w:val="18"/>
                <w:szCs w:val="18"/>
              </w:rPr>
              <w:t xml:space="preserve"> цех</w:t>
            </w:r>
            <w:r w:rsidR="006027F3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911803" w:rsidRPr="000D409C" w:rsidRDefault="003B3D66" w:rsidP="00383A43">
            <w:pPr>
              <w:spacing w:line="240" w:lineRule="auto"/>
              <w:ind w:right="-1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Срок </w:t>
            </w:r>
            <w:r w:rsidR="00D53800">
              <w:rPr>
                <w:rFonts w:ascii="Times New Roman" w:hAnsi="Times New Roman"/>
                <w:sz w:val="18"/>
                <w:szCs w:val="18"/>
              </w:rPr>
              <w:t>окончания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работ </w:t>
            </w:r>
            <w:r w:rsidR="00213FAF">
              <w:rPr>
                <w:rFonts w:ascii="Times New Roman" w:hAnsi="Times New Roman"/>
                <w:sz w:val="18"/>
                <w:szCs w:val="18"/>
              </w:rPr>
              <w:t>март</w:t>
            </w:r>
            <w:r w:rsidR="00296EC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D53800">
              <w:rPr>
                <w:rFonts w:ascii="Times New Roman" w:hAnsi="Times New Roman"/>
                <w:sz w:val="18"/>
                <w:szCs w:val="18"/>
              </w:rPr>
              <w:t>2023</w:t>
            </w:r>
            <w:r w:rsidR="00383A43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  <w:r w:rsidR="00296ECD">
              <w:rPr>
                <w:rFonts w:ascii="Times New Roman" w:hAnsi="Times New Roman"/>
                <w:sz w:val="18"/>
                <w:szCs w:val="18"/>
              </w:rPr>
              <w:t>а</w:t>
            </w:r>
            <w:r w:rsidR="00911803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911803" w:rsidRPr="000D409C" w:rsidTr="0056206A">
        <w:trPr>
          <w:trHeight w:val="420"/>
        </w:trPr>
        <w:tc>
          <w:tcPr>
            <w:tcW w:w="665" w:type="dxa"/>
          </w:tcPr>
          <w:p w:rsidR="00911803" w:rsidRPr="00276D37" w:rsidRDefault="00911803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Форма, сроки и порядок оплаты работ.</w:t>
            </w:r>
          </w:p>
        </w:tc>
        <w:tc>
          <w:tcPr>
            <w:tcW w:w="6521" w:type="dxa"/>
          </w:tcPr>
          <w:p w:rsidR="00911803" w:rsidRPr="00276D37" w:rsidRDefault="006027F3" w:rsidP="009E09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Предоплата не более 3</w:t>
            </w:r>
            <w:r w:rsidR="0065460C">
              <w:rPr>
                <w:rFonts w:ascii="Times New Roman" w:hAnsi="Times New Roman"/>
                <w:color w:val="000000"/>
                <w:sz w:val="18"/>
                <w:szCs w:val="18"/>
              </w:rPr>
              <w:t>0%, окончательный расчет</w:t>
            </w:r>
            <w:r w:rsidR="00911803"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течение 30 дней с момента подписания актов выполненных работ.</w:t>
            </w:r>
          </w:p>
        </w:tc>
      </w:tr>
      <w:tr w:rsidR="00911803" w:rsidRPr="000D409C" w:rsidTr="0056206A">
        <w:trPr>
          <w:trHeight w:val="375"/>
        </w:trPr>
        <w:tc>
          <w:tcPr>
            <w:tcW w:w="665" w:type="dxa"/>
          </w:tcPr>
          <w:p w:rsidR="00911803" w:rsidRPr="00276D37" w:rsidRDefault="00911803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Срок, место и порядок предоставления документации претендентом.</w:t>
            </w:r>
          </w:p>
        </w:tc>
        <w:tc>
          <w:tcPr>
            <w:tcW w:w="6521" w:type="dxa"/>
          </w:tcPr>
          <w:p w:rsidR="00911803" w:rsidRPr="00276D37" w:rsidRDefault="00911803" w:rsidP="00276D37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 xml:space="preserve">Срок предоставления документации в </w:t>
            </w:r>
            <w:r>
              <w:rPr>
                <w:rFonts w:ascii="Times New Roman" w:hAnsi="Times New Roman"/>
                <w:sz w:val="18"/>
                <w:szCs w:val="18"/>
              </w:rPr>
              <w:t>соответствии с пунктом 6 информацио</w:t>
            </w: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sz w:val="18"/>
                <w:szCs w:val="18"/>
              </w:rPr>
              <w:t>ной карты.</w:t>
            </w:r>
            <w:r w:rsidR="00CD5F7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Для участия в запросе предложений  участник закупок  должен п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дать 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 xml:space="preserve">в электронном виде или на электронную почту </w:t>
            </w:r>
            <w:hyperlink r:id="rId6" w:history="1"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skvor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@</w:t>
              </w:r>
              <w:proofErr w:type="spellStart"/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zmk</w:t>
              </w:r>
              <w:proofErr w:type="spellEnd"/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.</w:t>
              </w:r>
              <w:proofErr w:type="spellStart"/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  <w:r w:rsidRPr="00276D37">
              <w:rPr>
                <w:rFonts w:ascii="Times New Roman" w:hAnsi="Times New Roman"/>
                <w:sz w:val="18"/>
                <w:szCs w:val="18"/>
              </w:rPr>
              <w:t xml:space="preserve"> или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конверте комплект документов, включающий в себя заявку на участие в запросе предл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жений</w:t>
            </w:r>
            <w:r w:rsidRPr="00276D3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, анкету, а также документы согласно требова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ниям, указанным в пункте 20</w:t>
            </w:r>
            <w:r w:rsidRPr="00276D3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 информационной карты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D7B14" w:rsidRPr="000D409C" w:rsidTr="0056206A">
        <w:trPr>
          <w:trHeight w:val="375"/>
        </w:trPr>
        <w:tc>
          <w:tcPr>
            <w:tcW w:w="665" w:type="dxa"/>
          </w:tcPr>
          <w:p w:rsidR="00CD7B14" w:rsidRPr="00276D37" w:rsidRDefault="00CD7B14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CD7B14" w:rsidRPr="00276D37" w:rsidRDefault="00CD7B14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Даты и время начала и окончания при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е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ма предложений, дата обобщения пре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д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ложений, даты подведения предвар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и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тельных и окончательных итогов, дата составления протокола.</w:t>
            </w:r>
          </w:p>
        </w:tc>
        <w:tc>
          <w:tcPr>
            <w:tcW w:w="6521" w:type="dxa"/>
          </w:tcPr>
          <w:p w:rsidR="00CD7B14" w:rsidRPr="004311C1" w:rsidRDefault="00CD7B14" w:rsidP="003F4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311C1">
              <w:rPr>
                <w:rFonts w:ascii="Times New Roman" w:hAnsi="Times New Roman"/>
                <w:sz w:val="18"/>
                <w:szCs w:val="18"/>
              </w:rPr>
              <w:t>Время начала п</w:t>
            </w:r>
            <w:r w:rsidR="0007045E" w:rsidRPr="004311C1">
              <w:rPr>
                <w:rFonts w:ascii="Times New Roman" w:hAnsi="Times New Roman"/>
                <w:sz w:val="18"/>
                <w:szCs w:val="18"/>
              </w:rPr>
              <w:t>р</w:t>
            </w:r>
            <w:r w:rsidR="00FA6334" w:rsidRPr="004311C1">
              <w:rPr>
                <w:rFonts w:ascii="Times New Roman" w:hAnsi="Times New Roman"/>
                <w:sz w:val="18"/>
                <w:szCs w:val="18"/>
              </w:rPr>
              <w:t xml:space="preserve">иема </w:t>
            </w:r>
            <w:r w:rsidR="004311C1" w:rsidRPr="004311C1">
              <w:rPr>
                <w:rFonts w:ascii="Times New Roman" w:hAnsi="Times New Roman"/>
                <w:sz w:val="18"/>
                <w:szCs w:val="18"/>
              </w:rPr>
              <w:t>предложений-с 8.00 часов 25</w:t>
            </w:r>
            <w:r w:rsidRPr="004311C1">
              <w:rPr>
                <w:rFonts w:ascii="Times New Roman" w:hAnsi="Times New Roman"/>
                <w:sz w:val="18"/>
                <w:szCs w:val="18"/>
              </w:rPr>
              <w:t xml:space="preserve"> января 2023г.</w:t>
            </w:r>
          </w:p>
          <w:p w:rsidR="00CD7B14" w:rsidRPr="004311C1" w:rsidRDefault="00CD7B14" w:rsidP="003F4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311C1">
              <w:rPr>
                <w:rFonts w:ascii="Times New Roman" w:hAnsi="Times New Roman"/>
                <w:sz w:val="18"/>
                <w:szCs w:val="18"/>
              </w:rPr>
              <w:t>Время окончания п</w:t>
            </w:r>
            <w:r w:rsidR="004311C1" w:rsidRPr="004311C1">
              <w:rPr>
                <w:rFonts w:ascii="Times New Roman" w:hAnsi="Times New Roman"/>
                <w:sz w:val="18"/>
                <w:szCs w:val="18"/>
              </w:rPr>
              <w:t>риема предложений-17.00 часов 06 феврал</w:t>
            </w:r>
            <w:r w:rsidRPr="004311C1">
              <w:rPr>
                <w:rFonts w:ascii="Times New Roman" w:hAnsi="Times New Roman"/>
                <w:sz w:val="18"/>
                <w:szCs w:val="18"/>
              </w:rPr>
              <w:t>я 2023г.</w:t>
            </w:r>
          </w:p>
          <w:p w:rsidR="00CD7B14" w:rsidRPr="004311C1" w:rsidRDefault="00CD7B14" w:rsidP="003F49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311C1">
              <w:rPr>
                <w:rFonts w:ascii="Times New Roman" w:hAnsi="Times New Roman"/>
                <w:sz w:val="18"/>
                <w:szCs w:val="18"/>
              </w:rPr>
              <w:t>Дата обобщения предложений-</w:t>
            </w:r>
            <w:r w:rsidR="004311C1" w:rsidRPr="004311C1">
              <w:rPr>
                <w:rFonts w:ascii="Times New Roman" w:hAnsi="Times New Roman"/>
                <w:sz w:val="18"/>
                <w:szCs w:val="18"/>
              </w:rPr>
              <w:t>07 февраля</w:t>
            </w:r>
            <w:r w:rsidRPr="004311C1">
              <w:rPr>
                <w:rFonts w:ascii="Times New Roman" w:hAnsi="Times New Roman"/>
                <w:sz w:val="18"/>
                <w:szCs w:val="18"/>
              </w:rPr>
              <w:t xml:space="preserve"> 2023г.</w:t>
            </w:r>
          </w:p>
          <w:p w:rsidR="00CD7B14" w:rsidRPr="004311C1" w:rsidRDefault="00CD7B14" w:rsidP="003F49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311C1">
              <w:rPr>
                <w:rFonts w:ascii="Times New Roman" w:hAnsi="Times New Roman"/>
                <w:sz w:val="18"/>
                <w:szCs w:val="18"/>
              </w:rPr>
              <w:t>Дата подв</w:t>
            </w:r>
            <w:r w:rsidR="004311C1" w:rsidRPr="004311C1">
              <w:rPr>
                <w:rFonts w:ascii="Times New Roman" w:hAnsi="Times New Roman"/>
                <w:sz w:val="18"/>
                <w:szCs w:val="18"/>
              </w:rPr>
              <w:t xml:space="preserve">едения </w:t>
            </w:r>
            <w:proofErr w:type="gramStart"/>
            <w:r w:rsidR="004311C1" w:rsidRPr="004311C1">
              <w:rPr>
                <w:rFonts w:ascii="Times New Roman" w:hAnsi="Times New Roman"/>
                <w:sz w:val="18"/>
                <w:szCs w:val="18"/>
              </w:rPr>
              <w:t>предварительных</w:t>
            </w:r>
            <w:proofErr w:type="gramEnd"/>
            <w:r w:rsidR="004311C1" w:rsidRPr="004311C1">
              <w:rPr>
                <w:rFonts w:ascii="Times New Roman" w:hAnsi="Times New Roman"/>
                <w:sz w:val="18"/>
                <w:szCs w:val="18"/>
              </w:rPr>
              <w:t xml:space="preserve"> итогов-08</w:t>
            </w:r>
            <w:r w:rsidRPr="004311C1">
              <w:rPr>
                <w:rFonts w:ascii="Times New Roman" w:hAnsi="Times New Roman"/>
                <w:sz w:val="18"/>
                <w:szCs w:val="18"/>
              </w:rPr>
              <w:t xml:space="preserve"> февраля 2023г.</w:t>
            </w:r>
          </w:p>
          <w:p w:rsidR="00CD7B14" w:rsidRPr="004311C1" w:rsidRDefault="00CD7B14" w:rsidP="003F49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311C1">
              <w:rPr>
                <w:rFonts w:ascii="Times New Roman" w:hAnsi="Times New Roman"/>
                <w:sz w:val="18"/>
                <w:szCs w:val="18"/>
              </w:rPr>
              <w:t>Дата по</w:t>
            </w:r>
            <w:r w:rsidR="004311C1" w:rsidRPr="004311C1">
              <w:rPr>
                <w:rFonts w:ascii="Times New Roman" w:hAnsi="Times New Roman"/>
                <w:sz w:val="18"/>
                <w:szCs w:val="18"/>
              </w:rPr>
              <w:t xml:space="preserve">дведения </w:t>
            </w:r>
            <w:proofErr w:type="gramStart"/>
            <w:r w:rsidR="004311C1" w:rsidRPr="004311C1">
              <w:rPr>
                <w:rFonts w:ascii="Times New Roman" w:hAnsi="Times New Roman"/>
                <w:sz w:val="18"/>
                <w:szCs w:val="18"/>
              </w:rPr>
              <w:t>окончательных</w:t>
            </w:r>
            <w:proofErr w:type="gramEnd"/>
            <w:r w:rsidR="004311C1" w:rsidRPr="004311C1">
              <w:rPr>
                <w:rFonts w:ascii="Times New Roman" w:hAnsi="Times New Roman"/>
                <w:sz w:val="18"/>
                <w:szCs w:val="18"/>
              </w:rPr>
              <w:t xml:space="preserve"> итогов-15</w:t>
            </w:r>
            <w:r w:rsidRPr="004311C1">
              <w:rPr>
                <w:rFonts w:ascii="Times New Roman" w:hAnsi="Times New Roman"/>
                <w:sz w:val="18"/>
                <w:szCs w:val="18"/>
              </w:rPr>
              <w:t xml:space="preserve"> февраля 2023г.</w:t>
            </w:r>
          </w:p>
          <w:p w:rsidR="00CD7B14" w:rsidRPr="004311C1" w:rsidRDefault="004311C1" w:rsidP="003F49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311C1">
              <w:rPr>
                <w:rFonts w:ascii="Times New Roman" w:hAnsi="Times New Roman"/>
                <w:sz w:val="18"/>
                <w:szCs w:val="18"/>
              </w:rPr>
              <w:t>Дата составления протокола-15</w:t>
            </w:r>
            <w:r w:rsidR="00CD7B14" w:rsidRPr="004311C1">
              <w:rPr>
                <w:rFonts w:ascii="Times New Roman" w:hAnsi="Times New Roman"/>
                <w:sz w:val="18"/>
                <w:szCs w:val="18"/>
              </w:rPr>
              <w:t xml:space="preserve"> февраля 2023г.</w:t>
            </w:r>
          </w:p>
        </w:tc>
      </w:tr>
      <w:tr w:rsidR="00CD7B14" w:rsidRPr="000D409C" w:rsidTr="0056206A">
        <w:trPr>
          <w:trHeight w:val="1177"/>
        </w:trPr>
        <w:tc>
          <w:tcPr>
            <w:tcW w:w="665" w:type="dxa"/>
          </w:tcPr>
          <w:p w:rsidR="00CD7B14" w:rsidRPr="00276D37" w:rsidRDefault="00CD7B14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CD7B14" w:rsidRPr="00276D37" w:rsidRDefault="00CD7B14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Место и дата рассмотрения предложений участников закупки и подведения итогов закупки.</w:t>
            </w:r>
          </w:p>
        </w:tc>
        <w:tc>
          <w:tcPr>
            <w:tcW w:w="6521" w:type="dxa"/>
          </w:tcPr>
          <w:p w:rsidR="00CD7B14" w:rsidRPr="004311C1" w:rsidRDefault="00CD7B14" w:rsidP="003F4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4311C1">
              <w:rPr>
                <w:rFonts w:ascii="Times New Roman" w:hAnsi="Times New Roman"/>
                <w:sz w:val="18"/>
                <w:szCs w:val="18"/>
              </w:rPr>
              <w:t>Место рассмотрения предложений участников закупки ООО «Златоустовский металлургический завод» (ООО «ЗМЗ») Челябинская область, г. Златоуст, ул. им. С. М. Кирова, д.1.</w:t>
            </w:r>
            <w:proofErr w:type="gramEnd"/>
          </w:p>
          <w:p w:rsidR="00CD7B14" w:rsidRPr="004311C1" w:rsidRDefault="00CD7B14" w:rsidP="003F4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311C1">
              <w:rPr>
                <w:rFonts w:ascii="Times New Roman" w:hAnsi="Times New Roman"/>
                <w:sz w:val="18"/>
                <w:szCs w:val="18"/>
              </w:rPr>
              <w:t>Дата рассмотрения предложений участников закупки и подведения итогов заку</w:t>
            </w:r>
            <w:r w:rsidRPr="004311C1">
              <w:rPr>
                <w:rFonts w:ascii="Times New Roman" w:hAnsi="Times New Roman"/>
                <w:sz w:val="18"/>
                <w:szCs w:val="18"/>
              </w:rPr>
              <w:t>п</w:t>
            </w:r>
            <w:r w:rsidR="004311C1" w:rsidRPr="004311C1">
              <w:rPr>
                <w:rFonts w:ascii="Times New Roman" w:hAnsi="Times New Roman"/>
                <w:sz w:val="18"/>
                <w:szCs w:val="18"/>
              </w:rPr>
              <w:t>ки 15</w:t>
            </w:r>
            <w:r w:rsidRPr="004311C1">
              <w:rPr>
                <w:rFonts w:ascii="Times New Roman" w:hAnsi="Times New Roman"/>
                <w:sz w:val="18"/>
                <w:szCs w:val="18"/>
              </w:rPr>
              <w:t xml:space="preserve"> февраля 2023г.</w:t>
            </w:r>
          </w:p>
        </w:tc>
      </w:tr>
      <w:tr w:rsidR="00324F7D" w:rsidRPr="000D409C" w:rsidTr="0056206A">
        <w:trPr>
          <w:trHeight w:val="375"/>
        </w:trPr>
        <w:tc>
          <w:tcPr>
            <w:tcW w:w="665" w:type="dxa"/>
          </w:tcPr>
          <w:p w:rsidR="00324F7D" w:rsidRPr="00276D37" w:rsidRDefault="00324F7D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324F7D" w:rsidRPr="00276D37" w:rsidRDefault="00324F7D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Требования к качеству, техническим характеристикам работы, к результатам работы и иные требования, связанные с определением соответствия  выполня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мой работы потребностям Заказчика.</w:t>
            </w:r>
          </w:p>
        </w:tc>
        <w:tc>
          <w:tcPr>
            <w:tcW w:w="6521" w:type="dxa"/>
          </w:tcPr>
          <w:p w:rsidR="0065460C" w:rsidRPr="005A4FDC" w:rsidRDefault="008E6E76" w:rsidP="008E6E76">
            <w:pPr>
              <w:pStyle w:val="a9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5A4FDC">
              <w:rPr>
                <w:rFonts w:ascii="Times New Roman" w:hAnsi="Times New Roman"/>
                <w:bCs/>
                <w:sz w:val="18"/>
                <w:szCs w:val="18"/>
              </w:rPr>
              <w:t xml:space="preserve">- </w:t>
            </w:r>
            <w:r w:rsidR="00D53800">
              <w:rPr>
                <w:rFonts w:ascii="Times New Roman" w:hAnsi="Times New Roman"/>
                <w:bCs/>
                <w:sz w:val="18"/>
                <w:szCs w:val="18"/>
              </w:rPr>
              <w:t xml:space="preserve">подрядчик должен иметь квалифицированный персонал, </w:t>
            </w:r>
            <w:r w:rsidR="00213FAF">
              <w:rPr>
                <w:rFonts w:ascii="Times New Roman" w:hAnsi="Times New Roman"/>
                <w:bCs/>
                <w:sz w:val="18"/>
                <w:szCs w:val="18"/>
              </w:rPr>
              <w:t>имеющий</w:t>
            </w:r>
            <w:r w:rsidR="00D53800">
              <w:rPr>
                <w:rFonts w:ascii="Times New Roman" w:hAnsi="Times New Roman"/>
                <w:bCs/>
                <w:sz w:val="18"/>
                <w:szCs w:val="18"/>
              </w:rPr>
              <w:t xml:space="preserve"> свидетел</w:t>
            </w:r>
            <w:r w:rsidR="00D53800">
              <w:rPr>
                <w:rFonts w:ascii="Times New Roman" w:hAnsi="Times New Roman"/>
                <w:bCs/>
                <w:sz w:val="18"/>
                <w:szCs w:val="18"/>
              </w:rPr>
              <w:t>ь</w:t>
            </w:r>
            <w:r w:rsidR="00213FAF">
              <w:rPr>
                <w:rFonts w:ascii="Times New Roman" w:hAnsi="Times New Roman"/>
                <w:bCs/>
                <w:sz w:val="18"/>
                <w:szCs w:val="18"/>
              </w:rPr>
              <w:t>ства и удостоверения установленной формы</w:t>
            </w:r>
          </w:p>
          <w:p w:rsidR="006027F3" w:rsidRPr="00537FC9" w:rsidRDefault="006027F3" w:rsidP="006027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537FC9">
              <w:rPr>
                <w:rFonts w:ascii="Times New Roman" w:hAnsi="Times New Roman"/>
                <w:bCs/>
                <w:sz w:val="18"/>
                <w:szCs w:val="18"/>
              </w:rPr>
              <w:t>- подрядчик обеспечивает выполнение работ с соблюдением норм пожарной безопасности, требований охраны труда, окружающей среды и несёт ответстве</w:t>
            </w:r>
            <w:r w:rsidRPr="00537FC9">
              <w:rPr>
                <w:rFonts w:ascii="Times New Roman" w:hAnsi="Times New Roman"/>
                <w:bCs/>
                <w:sz w:val="18"/>
                <w:szCs w:val="18"/>
              </w:rPr>
              <w:t>н</w:t>
            </w:r>
            <w:r w:rsidRPr="00537FC9">
              <w:rPr>
                <w:rFonts w:ascii="Times New Roman" w:hAnsi="Times New Roman"/>
                <w:bCs/>
                <w:sz w:val="18"/>
                <w:szCs w:val="18"/>
              </w:rPr>
              <w:t>ность за нарушение этих требований, а также за санитарное и противопожарное состояние бытовых и складских помещений</w:t>
            </w:r>
          </w:p>
          <w:p w:rsidR="006027F3" w:rsidRPr="005A4FDC" w:rsidRDefault="006027F3" w:rsidP="006027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11803" w:rsidRPr="000D409C" w:rsidTr="0056206A">
        <w:trPr>
          <w:trHeight w:val="375"/>
        </w:trPr>
        <w:tc>
          <w:tcPr>
            <w:tcW w:w="665" w:type="dxa"/>
          </w:tcPr>
          <w:p w:rsidR="00911803" w:rsidRPr="00D45FD2" w:rsidRDefault="00911803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D45FD2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D45FD2" w:rsidRDefault="00911803" w:rsidP="00452674">
            <w:pPr>
              <w:pStyle w:val="a4"/>
              <w:rPr>
                <w:b/>
                <w:sz w:val="18"/>
                <w:szCs w:val="18"/>
              </w:rPr>
            </w:pPr>
            <w:r w:rsidRPr="00D45FD2">
              <w:rPr>
                <w:color w:val="000000"/>
                <w:sz w:val="18"/>
                <w:szCs w:val="18"/>
              </w:rPr>
              <w:t>Требования к содержанию, форме, оформлению и составу заявки на участие в закупке.</w:t>
            </w:r>
          </w:p>
        </w:tc>
        <w:tc>
          <w:tcPr>
            <w:tcW w:w="6521" w:type="dxa"/>
          </w:tcPr>
          <w:p w:rsidR="00911803" w:rsidRPr="00D45FD2" w:rsidRDefault="00911803" w:rsidP="00452674">
            <w:pPr>
              <w:pStyle w:val="a4"/>
              <w:rPr>
                <w:color w:val="000000"/>
                <w:sz w:val="18"/>
                <w:szCs w:val="18"/>
              </w:rPr>
            </w:pPr>
            <w:r w:rsidRPr="00D45FD2">
              <w:rPr>
                <w:color w:val="000000"/>
                <w:sz w:val="18"/>
                <w:szCs w:val="18"/>
              </w:rPr>
              <w:t xml:space="preserve">Образец документации претендента размещен на сайте завода </w:t>
            </w:r>
            <w:r w:rsidRPr="00D45FD2">
              <w:rPr>
                <w:color w:val="000000"/>
                <w:sz w:val="18"/>
                <w:szCs w:val="18"/>
                <w:lang w:val="en-US"/>
              </w:rPr>
              <w:t>www</w:t>
            </w:r>
            <w:r w:rsidRPr="00D45FD2">
              <w:rPr>
                <w:color w:val="000000"/>
                <w:sz w:val="18"/>
                <w:szCs w:val="18"/>
              </w:rPr>
              <w:t>.</w:t>
            </w:r>
            <w:proofErr w:type="spellStart"/>
            <w:r w:rsidRPr="00D45FD2">
              <w:rPr>
                <w:color w:val="000000"/>
                <w:sz w:val="18"/>
                <w:szCs w:val="18"/>
                <w:lang w:val="en-US"/>
              </w:rPr>
              <w:t>zmk</w:t>
            </w:r>
            <w:proofErr w:type="spellEnd"/>
            <w:r w:rsidRPr="00D45FD2">
              <w:rPr>
                <w:color w:val="000000"/>
                <w:sz w:val="18"/>
                <w:szCs w:val="18"/>
              </w:rPr>
              <w:t>.</w:t>
            </w:r>
            <w:proofErr w:type="spellStart"/>
            <w:r w:rsidRPr="00D45FD2">
              <w:rPr>
                <w:color w:val="000000"/>
                <w:sz w:val="18"/>
                <w:szCs w:val="18"/>
                <w:lang w:val="en-US"/>
              </w:rPr>
              <w:t>ru</w:t>
            </w:r>
            <w:proofErr w:type="spellEnd"/>
          </w:p>
        </w:tc>
      </w:tr>
      <w:tr w:rsidR="00911803" w:rsidRPr="000D409C" w:rsidTr="0056206A">
        <w:trPr>
          <w:trHeight w:val="634"/>
        </w:trPr>
        <w:tc>
          <w:tcPr>
            <w:tcW w:w="665" w:type="dxa"/>
          </w:tcPr>
          <w:p w:rsidR="00911803" w:rsidRPr="00F15C15" w:rsidRDefault="00911803" w:rsidP="00D45FD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10.</w:t>
            </w:r>
          </w:p>
        </w:tc>
        <w:tc>
          <w:tcPr>
            <w:tcW w:w="3402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Порядок формирования цены договора (цены лота).</w:t>
            </w:r>
          </w:p>
        </w:tc>
        <w:tc>
          <w:tcPr>
            <w:tcW w:w="6521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Цена договора (цена лота) формируется с учетом НДС. В заявке на участие нео</w:t>
            </w:r>
            <w:r>
              <w:rPr>
                <w:rFonts w:ascii="Times New Roman" w:hAnsi="Times New Roman"/>
                <w:sz w:val="18"/>
                <w:szCs w:val="18"/>
              </w:rPr>
              <w:t>б</w:t>
            </w:r>
            <w:r>
              <w:rPr>
                <w:rFonts w:ascii="Times New Roman" w:hAnsi="Times New Roman"/>
                <w:sz w:val="18"/>
                <w:szCs w:val="18"/>
              </w:rPr>
              <w:t>ходимо указать стоимость, сроки выполнения работ и условия оплаты.</w:t>
            </w:r>
          </w:p>
        </w:tc>
      </w:tr>
      <w:tr w:rsidR="00911803" w:rsidRPr="000D409C" w:rsidTr="0056206A">
        <w:trPr>
          <w:trHeight w:val="634"/>
        </w:trPr>
        <w:tc>
          <w:tcPr>
            <w:tcW w:w="665" w:type="dxa"/>
          </w:tcPr>
          <w:p w:rsidR="00911803" w:rsidRPr="00F15C15" w:rsidRDefault="00911803" w:rsidP="00D45FD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Pr="00F15C15">
              <w:rPr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Критерии оценки и сопоставления за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я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вок на участие в 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открытом запросе пре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д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ложений (приглашении делать предл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жения).</w:t>
            </w:r>
          </w:p>
        </w:tc>
        <w:tc>
          <w:tcPr>
            <w:tcW w:w="6521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стоимость выполнения работ</w:t>
            </w:r>
          </w:p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качество работ и квалификация участника закупок</w:t>
            </w:r>
          </w:p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срок выполнения работ</w:t>
            </w:r>
          </w:p>
          <w:p w:rsidR="00911803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условия оплаты</w:t>
            </w:r>
          </w:p>
          <w:p w:rsidR="00D53800" w:rsidRDefault="00D53800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гарантийный срок</w:t>
            </w:r>
          </w:p>
          <w:p w:rsidR="00D53800" w:rsidRPr="000D409C" w:rsidRDefault="00D53800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объем предоставления гарантий</w:t>
            </w:r>
          </w:p>
        </w:tc>
      </w:tr>
      <w:tr w:rsidR="00911803" w:rsidRPr="000D409C" w:rsidTr="0056206A">
        <w:trPr>
          <w:trHeight w:val="369"/>
        </w:trPr>
        <w:tc>
          <w:tcPr>
            <w:tcW w:w="665" w:type="dxa"/>
          </w:tcPr>
          <w:p w:rsidR="00911803" w:rsidRPr="000D409C" w:rsidRDefault="00911803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45267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Порядок оценки и сопоставления заявок на участие в 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открытом запросе предл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жений (приглашении делать предлож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ния).</w:t>
            </w:r>
          </w:p>
        </w:tc>
        <w:tc>
          <w:tcPr>
            <w:tcW w:w="6521" w:type="dxa"/>
          </w:tcPr>
          <w:p w:rsidR="00911803" w:rsidRPr="000D409C" w:rsidRDefault="00911803" w:rsidP="0045267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В соответствии с г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лавой 5 Положения о закупках в ООО «Златоустовский 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мета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л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лургический завод»</w:t>
            </w:r>
          </w:p>
        </w:tc>
      </w:tr>
      <w:tr w:rsidR="00911803" w:rsidRPr="000D409C" w:rsidTr="0056206A">
        <w:trPr>
          <w:trHeight w:val="369"/>
        </w:trPr>
        <w:tc>
          <w:tcPr>
            <w:tcW w:w="665" w:type="dxa"/>
          </w:tcPr>
          <w:p w:rsidR="00911803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13. </w:t>
            </w:r>
          </w:p>
        </w:tc>
        <w:tc>
          <w:tcPr>
            <w:tcW w:w="9923" w:type="dxa"/>
            <w:gridSpan w:val="2"/>
          </w:tcPr>
          <w:p w:rsidR="00911803" w:rsidRPr="000D409C" w:rsidRDefault="00911803" w:rsidP="0045267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Процедура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(приглашения делать предложения) 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не является конкурсом, либо аукционом на право з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ключить договор, не регулируется статьями 447 – 449 части первой Гражданского кодекса Российской Федерации. Данная процедура также не является публичным конкурсом и не регулируются статьями 1057 – 1061 части второй Гражданского кодекса Российской Федерации. Проведение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(приглашение делать предложения)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не накладывает на Заказчика соответствующего объема гражданско-правовых обязательств по обязательному заключению договора с побед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телем или иным участником закупки.</w:t>
            </w:r>
          </w:p>
        </w:tc>
      </w:tr>
      <w:tr w:rsidR="00911803" w:rsidRPr="000D409C" w:rsidTr="0056206A">
        <w:trPr>
          <w:trHeight w:val="369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23" w:type="dxa"/>
            <w:gridSpan w:val="2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Заказчик может отказаться от проведения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(приглашения делать предложения)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любое время, не неся при этом никакой ответственности перед участниками закупок, в том числе по возмещению каких-либо затрат, связанных с подготовкой и подачей заявки на участие в запросе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(приглашении делать предложения).</w:t>
            </w:r>
          </w:p>
        </w:tc>
      </w:tr>
      <w:tr w:rsidR="00911803" w:rsidRPr="000D409C" w:rsidTr="0056206A">
        <w:trPr>
          <w:trHeight w:val="369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Требования к сроку и  объему предо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тавления гарантий качества работ.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Срок гарантии н</w:t>
            </w:r>
            <w:r w:rsidR="006027F3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а выполненные работы не менее 60</w:t>
            </w: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месяцев </w:t>
            </w:r>
            <w:proofErr w:type="gramStart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с даты подписания</w:t>
            </w:r>
            <w:proofErr w:type="gramEnd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сторонами акта приёмки выполненных работ. В течение гарантийного срока на выполнение работы Подрядчик, без каких либо затрат со стороны Заказчика, обязан устранить все возникающие скрытые дефекты, вызванные в процессе эксплуатации и возместить, в случае причинения ущерба, все убытки Заказчика и эксплуатации, связанные с нарушением требований </w:t>
            </w:r>
            <w:proofErr w:type="spellStart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СНиП</w:t>
            </w:r>
            <w:proofErr w:type="spellEnd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при производстве работ и допущением строительного брака</w:t>
            </w:r>
          </w:p>
        </w:tc>
      </w:tr>
      <w:tr w:rsidR="00911803" w:rsidRPr="000D409C" w:rsidTr="0056206A">
        <w:trPr>
          <w:trHeight w:val="615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Сведения о валюте, используемой для формирования цены договора и расчетов с  подрядчиками.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Российский рубль</w:t>
            </w:r>
          </w:p>
        </w:tc>
      </w:tr>
      <w:tr w:rsidR="00911803" w:rsidRPr="000D409C" w:rsidTr="0056206A">
        <w:trPr>
          <w:trHeight w:val="1721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Порядок и срок отзыва заявок на участие в запросе предложений, порядок внес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ния изменений в такие заявки.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Претендент вправе изменить или отозвать ранее поданную заявку на участие в запросе предложений (приглашении делать предложения). Изменение и/или 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зыв заявок после истечения срока подачи заявок на участие в запросе предлож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ний (приглашении делать предложения), установленного информационной ка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р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той о проведении запроса предложений (приглашения делать предложения), не допускается.</w:t>
            </w:r>
          </w:p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11803" w:rsidRPr="000D409C" w:rsidTr="0056206A">
        <w:trPr>
          <w:trHeight w:val="1793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Последствия признания запроса предл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жений </w:t>
            </w:r>
            <w:proofErr w:type="gramStart"/>
            <w:r w:rsidRPr="000D409C">
              <w:rPr>
                <w:rFonts w:ascii="Times New Roman" w:hAnsi="Times New Roman"/>
                <w:sz w:val="18"/>
                <w:szCs w:val="18"/>
              </w:rPr>
              <w:t>несостоявшимся</w:t>
            </w:r>
            <w:proofErr w:type="gramEnd"/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В случае если запрос предложений признан несостоявшимся и/или дог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вор не заключен с участником закупки, подавшим единственную заявку на уч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стие в запросе предложений, или признанным единственным участником запроса предложений, Заказчик вправе провести повторный запрос предложений или применить другой способ закупки, в том числе заключить договор по процедуре закупки у единственного поставщика.</w:t>
            </w:r>
            <w:proofErr w:type="gramEnd"/>
          </w:p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11803" w:rsidRPr="000D409C" w:rsidTr="0056206A">
        <w:trPr>
          <w:trHeight w:val="912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23" w:type="dxa"/>
            <w:gridSpan w:val="2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Участник закупок, подавая заявки на участие в запросе предложений, дает свое согласие, в случае признания его победит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лем, на заключение договора в редакции, предложенной Заказчиком, и не имеет права вносить изменения в текст данного договора.</w:t>
            </w:r>
          </w:p>
        </w:tc>
      </w:tr>
      <w:tr w:rsidR="00911803" w:rsidRPr="000D409C" w:rsidTr="0056206A">
        <w:trPr>
          <w:trHeight w:val="272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Иные сведения и требования в завис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мости от предмета закупки.</w:t>
            </w:r>
          </w:p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21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Необходимо </w:t>
            </w:r>
            <w:proofErr w:type="gramStart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предоставить следующие документы</w:t>
            </w:r>
            <w:proofErr w:type="gramEnd"/>
            <w:r w:rsidR="00124188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</w:p>
          <w:p w:rsidR="00911803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 свидетельство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 членстве в СРО</w:t>
            </w:r>
          </w:p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уставные</w:t>
            </w:r>
            <w:proofErr w:type="gramEnd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документов (ИНН, ОГРН, устав) с приложением внесенных измен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ний</w:t>
            </w:r>
          </w:p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- выписка из ЕГРЮЛ, полученная не позднее одного месяца со дня размещения документации по закупкам</w:t>
            </w:r>
          </w:p>
          <w:p w:rsidR="00911803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- документ, подтверждающий полномочия лица на осуществление действий от имени участника закупки</w:t>
            </w:r>
          </w:p>
          <w:p w:rsidR="00911803" w:rsidRPr="000D409C" w:rsidRDefault="00911803" w:rsidP="00F961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755AC3" w:rsidRPr="000D409C" w:rsidRDefault="00755AC3">
      <w:pPr>
        <w:rPr>
          <w:sz w:val="18"/>
          <w:szCs w:val="18"/>
        </w:rPr>
      </w:pPr>
    </w:p>
    <w:sectPr w:rsidR="00755AC3" w:rsidRPr="000D409C" w:rsidSect="000D409C">
      <w:pgSz w:w="11906" w:h="16838" w:code="9"/>
      <w:pgMar w:top="568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B5B09"/>
    <w:multiLevelType w:val="hybridMultilevel"/>
    <w:tmpl w:val="E8D84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8D354B"/>
    <w:multiLevelType w:val="hybridMultilevel"/>
    <w:tmpl w:val="9572E096"/>
    <w:lvl w:ilvl="0" w:tplc="BFDCDD7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2BFC124F"/>
    <w:multiLevelType w:val="hybridMultilevel"/>
    <w:tmpl w:val="133EB59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F17E4E"/>
    <w:multiLevelType w:val="hybridMultilevel"/>
    <w:tmpl w:val="07FCB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920FA9"/>
    <w:multiLevelType w:val="hybridMultilevel"/>
    <w:tmpl w:val="0F20B182"/>
    <w:lvl w:ilvl="0" w:tplc="59B03B4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compat>
    <w:useFELayout/>
  </w:compat>
  <w:rsids>
    <w:rsidRoot w:val="00755AC3"/>
    <w:rsid w:val="00025B5E"/>
    <w:rsid w:val="0003390D"/>
    <w:rsid w:val="00050AED"/>
    <w:rsid w:val="0007045E"/>
    <w:rsid w:val="00076E74"/>
    <w:rsid w:val="00087487"/>
    <w:rsid w:val="000A326B"/>
    <w:rsid w:val="000A7065"/>
    <w:rsid w:val="000C727F"/>
    <w:rsid w:val="000D409C"/>
    <w:rsid w:val="000F69D8"/>
    <w:rsid w:val="00124188"/>
    <w:rsid w:val="00134179"/>
    <w:rsid w:val="0014415C"/>
    <w:rsid w:val="00160B4E"/>
    <w:rsid w:val="00196179"/>
    <w:rsid w:val="001B12B7"/>
    <w:rsid w:val="001B1EC2"/>
    <w:rsid w:val="001C149D"/>
    <w:rsid w:val="001C3556"/>
    <w:rsid w:val="002062FC"/>
    <w:rsid w:val="00213FAF"/>
    <w:rsid w:val="00230CCD"/>
    <w:rsid w:val="002410F1"/>
    <w:rsid w:val="00276D37"/>
    <w:rsid w:val="0029501A"/>
    <w:rsid w:val="00296ECD"/>
    <w:rsid w:val="002D06A5"/>
    <w:rsid w:val="002F411B"/>
    <w:rsid w:val="00324F7D"/>
    <w:rsid w:val="003471A4"/>
    <w:rsid w:val="00357750"/>
    <w:rsid w:val="00383A43"/>
    <w:rsid w:val="003B3D66"/>
    <w:rsid w:val="003E2634"/>
    <w:rsid w:val="004058B9"/>
    <w:rsid w:val="004311C1"/>
    <w:rsid w:val="0047075C"/>
    <w:rsid w:val="0048338C"/>
    <w:rsid w:val="00487F0A"/>
    <w:rsid w:val="004A025F"/>
    <w:rsid w:val="004C337E"/>
    <w:rsid w:val="005374B0"/>
    <w:rsid w:val="0053768C"/>
    <w:rsid w:val="005403D8"/>
    <w:rsid w:val="0056206A"/>
    <w:rsid w:val="005632E7"/>
    <w:rsid w:val="00576521"/>
    <w:rsid w:val="0058473B"/>
    <w:rsid w:val="005A0FEF"/>
    <w:rsid w:val="005A4FDC"/>
    <w:rsid w:val="005A7AEC"/>
    <w:rsid w:val="006027F3"/>
    <w:rsid w:val="00612E5C"/>
    <w:rsid w:val="006370DE"/>
    <w:rsid w:val="00654467"/>
    <w:rsid w:val="0065460C"/>
    <w:rsid w:val="00674971"/>
    <w:rsid w:val="006840B4"/>
    <w:rsid w:val="006B2A76"/>
    <w:rsid w:val="006B4E2B"/>
    <w:rsid w:val="006B7254"/>
    <w:rsid w:val="00700849"/>
    <w:rsid w:val="00746E08"/>
    <w:rsid w:val="007519AF"/>
    <w:rsid w:val="00755AC3"/>
    <w:rsid w:val="00763C8A"/>
    <w:rsid w:val="007A1F84"/>
    <w:rsid w:val="007B3912"/>
    <w:rsid w:val="007C0F6F"/>
    <w:rsid w:val="007E0C6D"/>
    <w:rsid w:val="00807C79"/>
    <w:rsid w:val="008162FB"/>
    <w:rsid w:val="008524FD"/>
    <w:rsid w:val="00857644"/>
    <w:rsid w:val="00860366"/>
    <w:rsid w:val="0088600F"/>
    <w:rsid w:val="0088755B"/>
    <w:rsid w:val="008E4AE6"/>
    <w:rsid w:val="008E6E76"/>
    <w:rsid w:val="00911803"/>
    <w:rsid w:val="00922962"/>
    <w:rsid w:val="0093008C"/>
    <w:rsid w:val="00951648"/>
    <w:rsid w:val="009538FE"/>
    <w:rsid w:val="00976F2B"/>
    <w:rsid w:val="00997145"/>
    <w:rsid w:val="009B071F"/>
    <w:rsid w:val="009D76A7"/>
    <w:rsid w:val="009E099A"/>
    <w:rsid w:val="009F1A57"/>
    <w:rsid w:val="00A54349"/>
    <w:rsid w:val="00A750EA"/>
    <w:rsid w:val="00A83958"/>
    <w:rsid w:val="00AE186D"/>
    <w:rsid w:val="00B04DD8"/>
    <w:rsid w:val="00B161EF"/>
    <w:rsid w:val="00B27C58"/>
    <w:rsid w:val="00C4165D"/>
    <w:rsid w:val="00C47538"/>
    <w:rsid w:val="00C658CD"/>
    <w:rsid w:val="00CB34CE"/>
    <w:rsid w:val="00CD5F7E"/>
    <w:rsid w:val="00CD7B14"/>
    <w:rsid w:val="00D36897"/>
    <w:rsid w:val="00D45FD2"/>
    <w:rsid w:val="00D53800"/>
    <w:rsid w:val="00D921E1"/>
    <w:rsid w:val="00DB7F3B"/>
    <w:rsid w:val="00DD7E45"/>
    <w:rsid w:val="00E10EBE"/>
    <w:rsid w:val="00E50808"/>
    <w:rsid w:val="00E7299A"/>
    <w:rsid w:val="00EC6D03"/>
    <w:rsid w:val="00EE3A8F"/>
    <w:rsid w:val="00EE567F"/>
    <w:rsid w:val="00EF3C5A"/>
    <w:rsid w:val="00F15C15"/>
    <w:rsid w:val="00F503AD"/>
    <w:rsid w:val="00F63C70"/>
    <w:rsid w:val="00F96167"/>
    <w:rsid w:val="00FA6334"/>
    <w:rsid w:val="00FD066B"/>
    <w:rsid w:val="00FD37AB"/>
    <w:rsid w:val="00FE1DAA"/>
    <w:rsid w:val="00FE35C2"/>
    <w:rsid w:val="00FF7A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55AC3"/>
    <w:rPr>
      <w:color w:val="0000FF"/>
      <w:u w:val="single"/>
    </w:rPr>
  </w:style>
  <w:style w:type="paragraph" w:styleId="a4">
    <w:name w:val="Body Text"/>
    <w:basedOn w:val="a"/>
    <w:link w:val="a5"/>
    <w:rsid w:val="00755AC3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755AC3"/>
    <w:rPr>
      <w:rFonts w:ascii="Times New Roman" w:eastAsia="Calibri" w:hAnsi="Times New Roman" w:cs="Times New Roman"/>
      <w:sz w:val="24"/>
      <w:szCs w:val="20"/>
    </w:rPr>
  </w:style>
  <w:style w:type="character" w:styleId="a6">
    <w:name w:val="Strong"/>
    <w:basedOn w:val="a0"/>
    <w:uiPriority w:val="22"/>
    <w:qFormat/>
    <w:rsid w:val="00755AC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55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5AC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410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vor@zmk.ru" TargetMode="External"/><Relationship Id="rId5" Type="http://schemas.openxmlformats.org/officeDocument/2006/relationships/hyperlink" Target="mailto:skvor@zmk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1317</TotalTime>
  <Pages>1</Pages>
  <Words>1183</Words>
  <Characters>6747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7915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skvor</cp:lastModifiedBy>
  <cp:revision>71</cp:revision>
  <cp:lastPrinted>2023-01-24T05:08:00Z</cp:lastPrinted>
  <dcterms:created xsi:type="dcterms:W3CDTF">2017-07-31T06:19:00Z</dcterms:created>
  <dcterms:modified xsi:type="dcterms:W3CDTF">2023-01-24T05:08:00Z</dcterms:modified>
</cp:coreProperties>
</file>