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1A0DE0">
              <w:rPr>
                <w:rFonts w:ascii="Times New Roman" w:hAnsi="Times New Roman"/>
                <w:sz w:val="18"/>
                <w:szCs w:val="18"/>
              </w:rPr>
              <w:t>Качурин</w:t>
            </w:r>
            <w:proofErr w:type="spellEnd"/>
            <w:r w:rsidR="001A0DE0">
              <w:rPr>
                <w:rFonts w:ascii="Times New Roman" w:hAnsi="Times New Roman"/>
                <w:sz w:val="18"/>
                <w:szCs w:val="18"/>
              </w:rPr>
              <w:t xml:space="preserve"> Андрей </w:t>
            </w:r>
            <w:proofErr w:type="spellStart"/>
            <w:proofErr w:type="gramStart"/>
            <w:r w:rsidR="001A0DE0">
              <w:rPr>
                <w:rFonts w:ascii="Times New Roman" w:hAnsi="Times New Roman"/>
                <w:sz w:val="18"/>
                <w:szCs w:val="18"/>
              </w:rPr>
              <w:t>Николаевич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A0DE0">
              <w:rPr>
                <w:rFonts w:ascii="Times New Roman" w:hAnsi="Times New Roman"/>
                <w:sz w:val="18"/>
                <w:szCs w:val="18"/>
              </w:rPr>
              <w:t>старший</w:t>
            </w:r>
            <w:proofErr w:type="spellEnd"/>
            <w:proofErr w:type="gramEnd"/>
            <w:r w:rsidR="001A0DE0">
              <w:rPr>
                <w:rFonts w:ascii="Times New Roman" w:hAnsi="Times New Roman"/>
                <w:sz w:val="18"/>
                <w:szCs w:val="18"/>
              </w:rPr>
              <w:t xml:space="preserve"> мастер РС ЦПП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1A0DE0">
              <w:rPr>
                <w:rFonts w:ascii="Times New Roman" w:hAnsi="Times New Roman"/>
                <w:sz w:val="18"/>
                <w:szCs w:val="18"/>
              </w:rPr>
              <w:t>8-3513-69-63-38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5" w:history="1">
              <w:r w:rsidR="001A0DE0" w:rsidRPr="009125F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ankach</w:t>
              </w:r>
              <w:r w:rsidR="001A0DE0" w:rsidRPr="009125F6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1A0DE0" w:rsidRPr="009125F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1A0DE0" w:rsidRPr="009125F6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="001A0DE0" w:rsidRPr="009125F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1A0DE0"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6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4452CD"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r w:rsidR="001A0DE0">
              <w:rPr>
                <w:rFonts w:ascii="Times New Roman" w:hAnsi="Times New Roman"/>
                <w:b/>
                <w:sz w:val="18"/>
                <w:szCs w:val="18"/>
              </w:rPr>
              <w:t>капитальному ремонту мягкой кровли и стены здания склада ОКС на ЦПП.</w:t>
            </w:r>
          </w:p>
          <w:p w:rsidR="007E0D02" w:rsidRPr="00B22D6F" w:rsidRDefault="007E0D02" w:rsidP="0077279F">
            <w:p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gramStart"/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Со</w:t>
            </w:r>
            <w:proofErr w:type="gramEnd"/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Состав работ: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1A0DE0">
              <w:rPr>
                <w:rFonts w:ascii="Times New Roman" w:hAnsi="Times New Roman"/>
                <w:sz w:val="18"/>
                <w:szCs w:val="18"/>
              </w:rPr>
              <w:t>подготовка кровли (очистка от мусора) – 700 кв.м.</w:t>
            </w:r>
          </w:p>
          <w:p w:rsidR="001A0DE0" w:rsidRDefault="001A0DE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кровли (рубероид) – 700 кв.м.</w:t>
            </w:r>
          </w:p>
          <w:p w:rsidR="002F500A" w:rsidRDefault="002F500A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стяжки – 700 кв.м.</w:t>
            </w:r>
          </w:p>
          <w:p w:rsidR="002F500A" w:rsidRDefault="002F500A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утеплителя – 652 кв.м.</w:t>
            </w:r>
          </w:p>
          <w:p w:rsidR="002F500A" w:rsidRDefault="002F500A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пароизоляции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- 652 кв.м.</w:t>
            </w:r>
          </w:p>
          <w:p w:rsidR="002F500A" w:rsidRDefault="002F500A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утеплителя Н-150мм – 652 кв.м.</w:t>
            </w:r>
          </w:p>
          <w:p w:rsidR="002F500A" w:rsidRDefault="002F500A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выравнивающей цементно-песчаной стяжки Н-50мм – 700кв.м.</w:t>
            </w:r>
          </w:p>
          <w:p w:rsidR="002F500A" w:rsidRDefault="002F500A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оснований – 700 кв.м.</w:t>
            </w:r>
          </w:p>
          <w:p w:rsidR="001A0DE0" w:rsidRDefault="001A0DE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мягкой кровли – 700 кв.м.</w:t>
            </w:r>
          </w:p>
          <w:p w:rsidR="001A0DE0" w:rsidRDefault="001A0DE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частичная замена кирпичного карниза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+3600 (на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пристрое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 – 15 куб.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A0DE0" w:rsidRDefault="001A0DE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кирпичного карниза, примыкающего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2F500A">
              <w:rPr>
                <w:rFonts w:ascii="Times New Roman" w:hAnsi="Times New Roman"/>
                <w:sz w:val="18"/>
                <w:szCs w:val="18"/>
              </w:rPr>
              <w:t xml:space="preserve">истрою здания на </w:t>
            </w:r>
            <w:proofErr w:type="spellStart"/>
            <w:r w:rsidR="002F500A">
              <w:rPr>
                <w:rFonts w:ascii="Times New Roman" w:hAnsi="Times New Roman"/>
                <w:sz w:val="18"/>
                <w:szCs w:val="18"/>
              </w:rPr>
              <w:t>отм</w:t>
            </w:r>
            <w:proofErr w:type="spellEnd"/>
            <w:r w:rsidR="002F500A">
              <w:rPr>
                <w:rFonts w:ascii="Times New Roman" w:hAnsi="Times New Roman"/>
                <w:sz w:val="18"/>
                <w:szCs w:val="18"/>
              </w:rPr>
              <w:t>. +7300 – 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куб.м.</w:t>
            </w:r>
          </w:p>
          <w:p w:rsidR="002F500A" w:rsidRDefault="002F500A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устройство примыкания кровли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пристроя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 стене основного здания – 60 кв.м.</w:t>
            </w:r>
          </w:p>
          <w:p w:rsidR="001A0DE0" w:rsidRDefault="001A0DE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стены (штукатурка, побелка, заделка швов) – 255 кв.м.</w:t>
            </w:r>
          </w:p>
          <w:p w:rsidR="001A0DE0" w:rsidRDefault="001A0DE0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вывоз мусора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</w:t>
            </w:r>
            <w:r w:rsidR="001A0DE0">
              <w:rPr>
                <w:rFonts w:ascii="Times New Roman" w:hAnsi="Times New Roman"/>
                <w:sz w:val="18"/>
                <w:szCs w:val="18"/>
              </w:rPr>
              <w:t>ериалы, м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D2E2E" w:rsidRPr="00B22D6F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1A0DE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1A0DE0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F96167">
        <w:trPr>
          <w:cantSplit/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>
              <w:rPr>
                <w:rFonts w:ascii="Times New Roman" w:hAnsi="Times New Roman"/>
                <w:sz w:val="18"/>
                <w:szCs w:val="18"/>
              </w:rPr>
              <w:t>редложений-с 13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.00 часов 07 марта 2023г.</w:t>
            </w:r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27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обобщения предложений-28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протокола-05 апреля 2023г.</w:t>
            </w:r>
          </w:p>
        </w:tc>
      </w:tr>
      <w:tr w:rsidR="00D76460" w:rsidRPr="000D409C" w:rsidTr="00276D37">
        <w:trPr>
          <w:cantSplit/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ки 05 апреля 2023г.</w:t>
            </w:r>
          </w:p>
        </w:tc>
      </w:tr>
      <w:tr w:rsidR="00197879" w:rsidRPr="000D409C" w:rsidTr="00FD2E2E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1A0DE0" w:rsidRPr="00537FC9" w:rsidRDefault="001A0DE0" w:rsidP="001A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или лицензию </w:t>
            </w:r>
            <w:proofErr w:type="spellStart"/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РФ на соответс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вующие 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A0DE0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E16"/>
    <w:rsid w:val="002A3B3C"/>
    <w:rsid w:val="002B55B3"/>
    <w:rsid w:val="002C58E5"/>
    <w:rsid w:val="002D06A5"/>
    <w:rsid w:val="002F411B"/>
    <w:rsid w:val="002F4A79"/>
    <w:rsid w:val="002F500A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930"/>
    <w:rsid w:val="009B1A0A"/>
    <w:rsid w:val="009D76A7"/>
    <w:rsid w:val="009E099A"/>
    <w:rsid w:val="009F1A57"/>
    <w:rsid w:val="009F30D8"/>
    <w:rsid w:val="00A061BA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nkach@zm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92</cp:revision>
  <cp:lastPrinted>2023-03-17T10:08:00Z</cp:lastPrinted>
  <dcterms:created xsi:type="dcterms:W3CDTF">2017-07-31T06:19:00Z</dcterms:created>
  <dcterms:modified xsi:type="dcterms:W3CDTF">2023-03-17T10:08:00Z</dcterms:modified>
</cp:coreProperties>
</file>