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C2454C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2454C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D02F17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 w:rsidR="00D02F17">
              <w:rPr>
                <w:rFonts w:ascii="Times New Roman" w:hAnsi="Times New Roman"/>
                <w:sz w:val="18"/>
                <w:szCs w:val="18"/>
              </w:rPr>
              <w:t>Барановский Алексей Иванович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D02F17">
              <w:rPr>
                <w:rFonts w:ascii="Times New Roman" w:hAnsi="Times New Roman"/>
                <w:sz w:val="18"/>
                <w:szCs w:val="18"/>
              </w:rPr>
              <w:t>электрик участка прокатного</w:t>
            </w:r>
            <w:r w:rsidR="0056196C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D02F17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4B21AF">
              <w:rPr>
                <w:rFonts w:ascii="Times New Roman" w:hAnsi="Times New Roman"/>
                <w:sz w:val="18"/>
                <w:szCs w:val="18"/>
              </w:rPr>
              <w:t>8-</w:t>
            </w:r>
            <w:r w:rsidR="00D02F17">
              <w:rPr>
                <w:rFonts w:ascii="Times New Roman" w:hAnsi="Times New Roman"/>
                <w:sz w:val="18"/>
                <w:szCs w:val="18"/>
              </w:rPr>
              <w:t>3515-69-62-02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адрес эле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к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6" w:history="1">
              <w:r w:rsidR="00C2454C" w:rsidRPr="00C2454C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aibar</w:t>
              </w:r>
              <w:r w:rsidR="00C2454C" w:rsidRPr="00C2454C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@zmk.r</w:t>
              </w:r>
              <w:proofErr w:type="spellStart"/>
              <w:r w:rsidR="00C2454C" w:rsidRPr="00C2454C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u</w:t>
              </w:r>
              <w:proofErr w:type="spellEnd"/>
            </w:hyperlink>
            <w:r w:rsidR="00380EBD" w:rsidRPr="00C245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2F17" w:rsidRPr="000D409C" w:rsidTr="00C2454C">
        <w:trPr>
          <w:trHeight w:val="1033"/>
        </w:trPr>
        <w:tc>
          <w:tcPr>
            <w:tcW w:w="665" w:type="dxa"/>
          </w:tcPr>
          <w:p w:rsidR="00D02F17" w:rsidRPr="000D409C" w:rsidRDefault="00D02F17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D02F17" w:rsidRPr="000D409C" w:rsidRDefault="00D02F17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D02F17" w:rsidRPr="00D02F17" w:rsidRDefault="00D02F17" w:rsidP="006D6B7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02F17">
              <w:rPr>
                <w:rFonts w:ascii="Times New Roman" w:hAnsi="Times New Roman"/>
                <w:b/>
                <w:sz w:val="18"/>
                <w:szCs w:val="18"/>
              </w:rPr>
              <w:t>Договор подряда на выполнение работ по капитальному ремонту трансфо</w:t>
            </w:r>
            <w:r w:rsidRPr="00D02F17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D02F17">
              <w:rPr>
                <w:rFonts w:ascii="Times New Roman" w:hAnsi="Times New Roman"/>
                <w:b/>
                <w:sz w:val="18"/>
                <w:szCs w:val="18"/>
              </w:rPr>
              <w:t xml:space="preserve">матора </w:t>
            </w:r>
            <w:r w:rsidRPr="00D02F1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TS</w:t>
            </w:r>
            <w:proofErr w:type="gramStart"/>
            <w:r w:rsidR="00C2454C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proofErr w:type="gramEnd"/>
            <w:r w:rsidRPr="00D02F17">
              <w:rPr>
                <w:rFonts w:ascii="Times New Roman" w:hAnsi="Times New Roman"/>
                <w:b/>
                <w:sz w:val="18"/>
                <w:szCs w:val="18"/>
              </w:rPr>
              <w:t xml:space="preserve"> 1000</w:t>
            </w:r>
            <w:r w:rsidR="00C2454C">
              <w:rPr>
                <w:rFonts w:ascii="Times New Roman" w:hAnsi="Times New Roman"/>
                <w:b/>
                <w:sz w:val="18"/>
                <w:szCs w:val="18"/>
              </w:rPr>
              <w:t>-7.2 6000/400В 1000</w:t>
            </w:r>
            <w:r w:rsidRPr="00D02F17">
              <w:rPr>
                <w:rFonts w:ascii="Times New Roman" w:hAnsi="Times New Roman"/>
                <w:b/>
                <w:sz w:val="18"/>
                <w:szCs w:val="18"/>
              </w:rPr>
              <w:t>кВА.</w:t>
            </w:r>
          </w:p>
          <w:p w:rsidR="00D02F17" w:rsidRPr="00D02F17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02F17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D02F17" w:rsidRPr="00AF51F5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разборка трансформатора</w:t>
            </w:r>
          </w:p>
          <w:p w:rsidR="00D02F17" w:rsidRPr="00AF51F5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AF51F5">
              <w:rPr>
                <w:rFonts w:ascii="Times New Roman" w:hAnsi="Times New Roman"/>
                <w:sz w:val="18"/>
                <w:szCs w:val="18"/>
              </w:rPr>
              <w:t>расшихтовка</w:t>
            </w:r>
            <w:proofErr w:type="spellEnd"/>
            <w:r w:rsidRPr="00AF51F5">
              <w:rPr>
                <w:rFonts w:ascii="Times New Roman" w:hAnsi="Times New Roman"/>
                <w:sz w:val="18"/>
                <w:szCs w:val="18"/>
              </w:rPr>
              <w:t xml:space="preserve"> верхнего ярма</w:t>
            </w:r>
          </w:p>
          <w:p w:rsidR="00D02F17" w:rsidRPr="00AF51F5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демонтаж отводов и снятие обмоток</w:t>
            </w:r>
          </w:p>
          <w:p w:rsidR="00D02F17" w:rsidRPr="00AF51F5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 xml:space="preserve">- осмотр и очистка </w:t>
            </w:r>
            <w:proofErr w:type="spellStart"/>
            <w:r w:rsidRPr="00AF51F5">
              <w:rPr>
                <w:rFonts w:ascii="Times New Roman" w:hAnsi="Times New Roman"/>
                <w:sz w:val="18"/>
                <w:szCs w:val="18"/>
              </w:rPr>
              <w:t>магнитопровода</w:t>
            </w:r>
            <w:proofErr w:type="spellEnd"/>
            <w:r w:rsidRPr="00AF51F5">
              <w:rPr>
                <w:rFonts w:ascii="Times New Roman" w:hAnsi="Times New Roman"/>
                <w:sz w:val="18"/>
                <w:szCs w:val="18"/>
              </w:rPr>
              <w:t>, проверка и восстановление изоляции до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с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тупных стяжных устройств и их подтяжка, проверка схемы заземления с измер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е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нием сопротивления изоляции</w:t>
            </w:r>
          </w:p>
          <w:p w:rsidR="00D02F17" w:rsidRPr="00AF51F5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 xml:space="preserve">- осмотр и очистка обмоток и отводов, ремонт изоляции, </w:t>
            </w:r>
            <w:proofErr w:type="spellStart"/>
            <w:r w:rsidRPr="00AF51F5">
              <w:rPr>
                <w:rFonts w:ascii="Times New Roman" w:hAnsi="Times New Roman"/>
                <w:sz w:val="18"/>
                <w:szCs w:val="18"/>
              </w:rPr>
              <w:t>подпрессовка</w:t>
            </w:r>
            <w:proofErr w:type="spellEnd"/>
            <w:r w:rsidRPr="00AF51F5">
              <w:rPr>
                <w:rFonts w:ascii="Times New Roman" w:hAnsi="Times New Roman"/>
                <w:sz w:val="18"/>
                <w:szCs w:val="18"/>
              </w:rPr>
              <w:t xml:space="preserve"> обмоток, проверка доступных паек, ремонт несущей конструкции отводов обмоток, при необходимости изготовление новых обмоток</w:t>
            </w:r>
          </w:p>
          <w:p w:rsidR="00D02F17" w:rsidRPr="00AF51F5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установка обмоток и главной изоляции</w:t>
            </w:r>
          </w:p>
          <w:p w:rsidR="00D02F17" w:rsidRPr="00AF51F5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AF51F5">
              <w:rPr>
                <w:rFonts w:ascii="Times New Roman" w:hAnsi="Times New Roman"/>
                <w:sz w:val="18"/>
                <w:szCs w:val="18"/>
              </w:rPr>
              <w:t>зашихтовка</w:t>
            </w:r>
            <w:proofErr w:type="spellEnd"/>
            <w:r w:rsidRPr="00AF51F5">
              <w:rPr>
                <w:rFonts w:ascii="Times New Roman" w:hAnsi="Times New Roman"/>
                <w:sz w:val="18"/>
                <w:szCs w:val="18"/>
              </w:rPr>
              <w:t xml:space="preserve"> верхнего ярма</w:t>
            </w:r>
          </w:p>
          <w:p w:rsidR="00D02F17" w:rsidRPr="00AF51F5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осмотр, чистка, ремонт вводов, при необходимости их замена</w:t>
            </w:r>
          </w:p>
          <w:p w:rsidR="00D02F17" w:rsidRPr="00AF51F5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монтаж отводов, сушка активной части с последующей ревизией</w:t>
            </w:r>
          </w:p>
          <w:p w:rsidR="00D02F17" w:rsidRPr="00AF51F5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осмотр, очистка, ремонт и покраска кожуха</w:t>
            </w:r>
          </w:p>
          <w:p w:rsidR="00D02F17" w:rsidRPr="00AF51F5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сборка трансформатора</w:t>
            </w:r>
          </w:p>
          <w:p w:rsidR="00D02F17" w:rsidRPr="00AF51F5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испытания после капитального ремонта</w:t>
            </w:r>
          </w:p>
          <w:p w:rsidR="00D02F17" w:rsidRPr="00AF51F5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Дополнительные данные:</w:t>
            </w:r>
          </w:p>
          <w:p w:rsidR="00D02F17" w:rsidRPr="00AF51F5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F51F5">
              <w:rPr>
                <w:rFonts w:ascii="Times New Roman" w:hAnsi="Times New Roman"/>
                <w:sz w:val="18"/>
                <w:szCs w:val="18"/>
                <w:lang w:val="en-US"/>
              </w:rPr>
              <w:t>TS</w:t>
            </w:r>
            <w:r w:rsidR="00C2454C">
              <w:rPr>
                <w:rFonts w:ascii="Times New Roman" w:hAnsi="Times New Roman"/>
                <w:sz w:val="18"/>
                <w:szCs w:val="18"/>
              </w:rPr>
              <w:t>К-1000-7.2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2454C">
              <w:rPr>
                <w:rFonts w:ascii="Times New Roman" w:hAnsi="Times New Roman"/>
                <w:sz w:val="18"/>
                <w:szCs w:val="18"/>
              </w:rPr>
              <w:t>заводской № 411962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 xml:space="preserve">, год </w:t>
            </w:r>
            <w:r w:rsidR="00C2454C">
              <w:rPr>
                <w:rFonts w:ascii="Times New Roman" w:hAnsi="Times New Roman"/>
                <w:sz w:val="18"/>
                <w:szCs w:val="18"/>
              </w:rPr>
              <w:t>выпуска 1966, производства Югославии</w:t>
            </w:r>
          </w:p>
          <w:p w:rsidR="00D02F17" w:rsidRPr="00AF51F5" w:rsidRDefault="00D02F17" w:rsidP="006D6B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F51F5">
              <w:rPr>
                <w:rFonts w:ascii="Times New Roman" w:hAnsi="Times New Roman"/>
                <w:sz w:val="18"/>
                <w:szCs w:val="18"/>
              </w:rPr>
              <w:t>- межвитковое зам</w:t>
            </w:r>
            <w:r w:rsidR="00C2454C">
              <w:rPr>
                <w:rFonts w:ascii="Times New Roman" w:hAnsi="Times New Roman"/>
                <w:sz w:val="18"/>
                <w:szCs w:val="18"/>
              </w:rPr>
              <w:t>ыкание первичной обмотки (фаза В</w:t>
            </w:r>
            <w:r w:rsidRPr="00AF51F5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D02F17" w:rsidRPr="00AF51F5" w:rsidRDefault="00D02F17" w:rsidP="006D6B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C2454C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D02F17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B0244" w:rsidRDefault="00EB0244" w:rsidP="00D02F17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C2454C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C2454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C2454C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</w:t>
            </w:r>
            <w:r w:rsidR="00C245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C2454C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1DC5" w:rsidRPr="000D409C" w:rsidTr="00C2454C">
        <w:trPr>
          <w:trHeight w:val="375"/>
        </w:trPr>
        <w:tc>
          <w:tcPr>
            <w:tcW w:w="665" w:type="dxa"/>
          </w:tcPr>
          <w:p w:rsidR="000D1DC5" w:rsidRPr="00276D37" w:rsidRDefault="000D1DC5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1DC5" w:rsidRPr="00276D37" w:rsidRDefault="000D1DC5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D1DC5" w:rsidRPr="00C2454C" w:rsidRDefault="000D1DC5" w:rsidP="006D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454C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 w:rsidR="00C2454C" w:rsidRPr="00C2454C">
              <w:rPr>
                <w:rFonts w:ascii="Times New Roman" w:hAnsi="Times New Roman"/>
                <w:sz w:val="18"/>
                <w:szCs w:val="18"/>
              </w:rPr>
              <w:t>ема предложений-с 12.00 часов 10 мая 2023</w:t>
            </w:r>
            <w:r w:rsidRPr="00C2454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1DC5" w:rsidRPr="00C2454C" w:rsidRDefault="000D1DC5" w:rsidP="006D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454C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C2454C" w:rsidRPr="00C2454C">
              <w:rPr>
                <w:rFonts w:ascii="Times New Roman" w:hAnsi="Times New Roman"/>
                <w:sz w:val="18"/>
                <w:szCs w:val="18"/>
              </w:rPr>
              <w:t>приема предложений-8.00 часов 16 мая 2023</w:t>
            </w:r>
            <w:r w:rsidRPr="00C2454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1DC5" w:rsidRPr="00C2454C" w:rsidRDefault="00C2454C" w:rsidP="006D6B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454C">
              <w:rPr>
                <w:rFonts w:ascii="Times New Roman" w:hAnsi="Times New Roman"/>
                <w:sz w:val="18"/>
                <w:szCs w:val="18"/>
              </w:rPr>
              <w:t>Дата обобщения предложений-16 мая 2023</w:t>
            </w:r>
            <w:r w:rsidR="000D1DC5" w:rsidRPr="00C2454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1DC5" w:rsidRPr="00C2454C" w:rsidRDefault="000D1DC5" w:rsidP="006D6B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454C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C2454C" w:rsidRPr="00C2454C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C2454C" w:rsidRPr="00C2454C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C2454C" w:rsidRPr="00C2454C">
              <w:rPr>
                <w:rFonts w:ascii="Times New Roman" w:hAnsi="Times New Roman"/>
                <w:sz w:val="18"/>
                <w:szCs w:val="18"/>
              </w:rPr>
              <w:t xml:space="preserve"> итогов-17 мая 2023</w:t>
            </w:r>
            <w:r w:rsidRPr="00C2454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1DC5" w:rsidRPr="00C2454C" w:rsidRDefault="000D1DC5" w:rsidP="006D6B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454C">
              <w:rPr>
                <w:rFonts w:ascii="Times New Roman" w:hAnsi="Times New Roman"/>
                <w:sz w:val="18"/>
                <w:szCs w:val="18"/>
              </w:rPr>
              <w:t>Дата подвед</w:t>
            </w:r>
            <w:r w:rsidR="00C2454C" w:rsidRPr="00C2454C">
              <w:rPr>
                <w:rFonts w:ascii="Times New Roman" w:hAnsi="Times New Roman"/>
                <w:sz w:val="18"/>
                <w:szCs w:val="18"/>
              </w:rPr>
              <w:t xml:space="preserve">ения </w:t>
            </w:r>
            <w:proofErr w:type="gramStart"/>
            <w:r w:rsidR="00C2454C" w:rsidRPr="00C2454C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C2454C" w:rsidRPr="00C2454C">
              <w:rPr>
                <w:rFonts w:ascii="Times New Roman" w:hAnsi="Times New Roman"/>
                <w:sz w:val="18"/>
                <w:szCs w:val="18"/>
              </w:rPr>
              <w:t xml:space="preserve"> итогов-24 ма</w:t>
            </w:r>
            <w:r w:rsidRPr="00C2454C">
              <w:rPr>
                <w:rFonts w:ascii="Times New Roman" w:hAnsi="Times New Roman"/>
                <w:sz w:val="18"/>
                <w:szCs w:val="18"/>
              </w:rPr>
              <w:t>я 202</w:t>
            </w:r>
            <w:r w:rsidR="00C2454C" w:rsidRPr="00C2454C">
              <w:rPr>
                <w:rFonts w:ascii="Times New Roman" w:hAnsi="Times New Roman"/>
                <w:sz w:val="18"/>
                <w:szCs w:val="18"/>
              </w:rPr>
              <w:t>3</w:t>
            </w:r>
            <w:r w:rsidRPr="00C2454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1DC5" w:rsidRPr="00C2454C" w:rsidRDefault="000D1DC5" w:rsidP="006D6B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454C">
              <w:rPr>
                <w:rFonts w:ascii="Times New Roman" w:hAnsi="Times New Roman"/>
                <w:sz w:val="18"/>
                <w:szCs w:val="18"/>
              </w:rPr>
              <w:t>Д</w:t>
            </w:r>
            <w:r w:rsidR="00C2454C" w:rsidRPr="00C2454C">
              <w:rPr>
                <w:rFonts w:ascii="Times New Roman" w:hAnsi="Times New Roman"/>
                <w:sz w:val="18"/>
                <w:szCs w:val="18"/>
              </w:rPr>
              <w:t>ата составления протокола-24 мая 2023</w:t>
            </w:r>
            <w:r w:rsidRPr="00C2454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0D1DC5" w:rsidRPr="000D409C" w:rsidTr="00C2454C">
        <w:trPr>
          <w:trHeight w:val="1177"/>
        </w:trPr>
        <w:tc>
          <w:tcPr>
            <w:tcW w:w="665" w:type="dxa"/>
          </w:tcPr>
          <w:p w:rsidR="000D1DC5" w:rsidRPr="00276D37" w:rsidRDefault="000D1DC5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1DC5" w:rsidRPr="00276D37" w:rsidRDefault="000D1DC5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D1DC5" w:rsidRPr="00C2454C" w:rsidRDefault="000D1DC5" w:rsidP="006D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2454C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D1DC5" w:rsidRPr="00C2454C" w:rsidRDefault="000D1DC5" w:rsidP="006D6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454C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2454C">
              <w:rPr>
                <w:rFonts w:ascii="Times New Roman" w:hAnsi="Times New Roman"/>
                <w:sz w:val="18"/>
                <w:szCs w:val="18"/>
              </w:rPr>
              <w:t>п</w:t>
            </w:r>
            <w:r w:rsidR="00C2454C" w:rsidRPr="00C2454C">
              <w:rPr>
                <w:rFonts w:ascii="Times New Roman" w:hAnsi="Times New Roman"/>
                <w:sz w:val="18"/>
                <w:szCs w:val="18"/>
              </w:rPr>
              <w:t>ки 24 мая 2023</w:t>
            </w:r>
            <w:r w:rsidRPr="00C2454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C2454C">
        <w:trPr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422938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F53383" w:rsidRPr="00537FC9" w:rsidRDefault="00F53383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работы по испытаниям электрооборудования подрядчик осуществляет за счет собственных сил и средств</w:t>
            </w:r>
          </w:p>
          <w:p w:rsidR="00537FC9" w:rsidRPr="00537FC9" w:rsidRDefault="00380EBD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по окончании работ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подрядчик предоставляет заказчику </w:t>
            </w:r>
            <w:r w:rsidR="00F53383">
              <w:rPr>
                <w:rFonts w:ascii="Times New Roman" w:hAnsi="Times New Roman"/>
                <w:sz w:val="18"/>
                <w:szCs w:val="18"/>
              </w:rPr>
              <w:t>исполнительную док</w:t>
            </w:r>
            <w:r w:rsidR="00F53383">
              <w:rPr>
                <w:rFonts w:ascii="Times New Roman" w:hAnsi="Times New Roman"/>
                <w:sz w:val="18"/>
                <w:szCs w:val="18"/>
              </w:rPr>
              <w:t>у</w:t>
            </w:r>
            <w:r w:rsidR="00F53383">
              <w:rPr>
                <w:rFonts w:ascii="Times New Roman" w:hAnsi="Times New Roman"/>
                <w:sz w:val="18"/>
                <w:szCs w:val="18"/>
              </w:rPr>
              <w:t>ментацию: необходимые акты, протоколы замеров, испытаний, сертификаты</w:t>
            </w:r>
          </w:p>
        </w:tc>
      </w:tr>
      <w:tr w:rsidR="00911803" w:rsidRPr="000D409C" w:rsidTr="00C2454C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C2454C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C2454C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C2454C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C2454C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C2454C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C2454C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D02F1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C2454C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C2454C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2454C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2454C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C2454C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1DC5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2454C"/>
    <w:rsid w:val="00C440D6"/>
    <w:rsid w:val="00C55009"/>
    <w:rsid w:val="00D01361"/>
    <w:rsid w:val="00D02F17"/>
    <w:rsid w:val="00D13C6E"/>
    <w:rsid w:val="00D36897"/>
    <w:rsid w:val="00D45FD2"/>
    <w:rsid w:val="00D52535"/>
    <w:rsid w:val="00D921E1"/>
    <w:rsid w:val="00DD7E45"/>
    <w:rsid w:val="00E31B6B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84F36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bar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94</cp:revision>
  <cp:lastPrinted>2023-05-10T06:20:00Z</cp:lastPrinted>
  <dcterms:created xsi:type="dcterms:W3CDTF">2017-07-31T06:19:00Z</dcterms:created>
  <dcterms:modified xsi:type="dcterms:W3CDTF">2023-05-10T06:23:00Z</dcterms:modified>
</cp:coreProperties>
</file>