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341F04">
              <w:rPr>
                <w:rFonts w:ascii="Times New Roman" w:hAnsi="Times New Roman"/>
                <w:sz w:val="18"/>
                <w:szCs w:val="18"/>
              </w:rPr>
              <w:t>Домрачева</w:t>
            </w:r>
            <w:proofErr w:type="spellEnd"/>
            <w:r w:rsidR="00341F04">
              <w:rPr>
                <w:rFonts w:ascii="Times New Roman" w:hAnsi="Times New Roman"/>
                <w:sz w:val="18"/>
                <w:szCs w:val="18"/>
              </w:rPr>
              <w:t xml:space="preserve"> Лариса Викторовна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начальник </w:t>
            </w:r>
            <w:proofErr w:type="spellStart"/>
            <w:r w:rsidR="00341F04">
              <w:rPr>
                <w:rFonts w:ascii="Times New Roman" w:hAnsi="Times New Roman"/>
                <w:sz w:val="18"/>
                <w:szCs w:val="18"/>
              </w:rPr>
              <w:t>ОПЭиС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341F04">
              <w:rPr>
                <w:rFonts w:ascii="Times New Roman" w:hAnsi="Times New Roman"/>
                <w:sz w:val="18"/>
                <w:szCs w:val="18"/>
              </w:rPr>
              <w:t>77-67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341F04">
              <w:rPr>
                <w:rFonts w:ascii="Times New Roman" w:hAnsi="Times New Roman"/>
                <w:sz w:val="18"/>
                <w:szCs w:val="18"/>
                <w:lang w:val="en-US"/>
              </w:rPr>
              <w:t>lvdom</w:t>
            </w:r>
            <w:proofErr w:type="spellEnd"/>
            <w:r w:rsidR="00F01A73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F01A73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F01A73" w:rsidRPr="000D409C">
              <w:rPr>
                <w:sz w:val="18"/>
                <w:szCs w:val="18"/>
              </w:rPr>
              <w:fldChar w:fldCharType="end"/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73103F">
        <w:trPr>
          <w:trHeight w:val="1035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Pr="004D26CE" w:rsidRDefault="004D26CE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341F04">
              <w:rPr>
                <w:rFonts w:ascii="Times New Roman" w:hAnsi="Times New Roman"/>
                <w:b/>
                <w:sz w:val="18"/>
                <w:szCs w:val="18"/>
              </w:rPr>
              <w:t>проведению исследований (и</w:t>
            </w:r>
            <w:r w:rsidR="00341F04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341F04">
              <w:rPr>
                <w:rFonts w:ascii="Times New Roman" w:hAnsi="Times New Roman"/>
                <w:b/>
                <w:sz w:val="18"/>
                <w:szCs w:val="18"/>
              </w:rPr>
              <w:t>мерений) атмосферного воздуха и уровней физического и/или биологич</w:t>
            </w:r>
            <w:r w:rsidR="00341F04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341F04">
              <w:rPr>
                <w:rFonts w:ascii="Times New Roman" w:hAnsi="Times New Roman"/>
                <w:b/>
                <w:sz w:val="18"/>
                <w:szCs w:val="18"/>
              </w:rPr>
              <w:t>ского воздействия</w:t>
            </w:r>
            <w:r w:rsidR="0073103F">
              <w:rPr>
                <w:rFonts w:ascii="Times New Roman" w:hAnsi="Times New Roman"/>
                <w:b/>
                <w:sz w:val="18"/>
                <w:szCs w:val="18"/>
              </w:rPr>
              <w:t xml:space="preserve"> в соответствии с приложением.</w:t>
            </w:r>
          </w:p>
          <w:p w:rsidR="004D26CE" w:rsidRPr="002862B7" w:rsidRDefault="004D26CE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4D26CE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341F04">
              <w:rPr>
                <w:rFonts w:ascii="Times New Roman" w:hAnsi="Times New Roman"/>
                <w:sz w:val="18"/>
                <w:szCs w:val="18"/>
              </w:rPr>
              <w:t>, точки отбора проб на границе санита</w:t>
            </w:r>
            <w:r w:rsidR="00341F04">
              <w:rPr>
                <w:rFonts w:ascii="Times New Roman" w:hAnsi="Times New Roman"/>
                <w:sz w:val="18"/>
                <w:szCs w:val="18"/>
              </w:rPr>
              <w:t>р</w:t>
            </w:r>
            <w:r w:rsidR="00341F04">
              <w:rPr>
                <w:rFonts w:ascii="Times New Roman" w:hAnsi="Times New Roman"/>
                <w:sz w:val="18"/>
                <w:szCs w:val="18"/>
              </w:rPr>
              <w:t>но-защитной зоны предприятия.</w:t>
            </w:r>
          </w:p>
          <w:p w:rsidR="00755AC3" w:rsidRPr="000D409C" w:rsidRDefault="00884FB6" w:rsidP="00341F0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41F04">
              <w:rPr>
                <w:rFonts w:ascii="Times New Roman" w:hAnsi="Times New Roman"/>
                <w:sz w:val="18"/>
                <w:szCs w:val="18"/>
              </w:rPr>
              <w:t>два раза в год (теплый и холодный периоды).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73103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1F04" w:rsidRPr="000D409C" w:rsidTr="00C26A20">
        <w:trPr>
          <w:trHeight w:val="193"/>
        </w:trPr>
        <w:tc>
          <w:tcPr>
            <w:tcW w:w="673" w:type="dxa"/>
          </w:tcPr>
          <w:p w:rsidR="00341F04" w:rsidRPr="000D409C" w:rsidRDefault="00341F0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1F04" w:rsidRPr="000D409C" w:rsidRDefault="00341F0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341F04" w:rsidRPr="003A0750" w:rsidRDefault="00341F04" w:rsidP="00D46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08.00 часов 15 мая 2023г.</w:t>
            </w:r>
          </w:p>
          <w:p w:rsidR="00341F04" w:rsidRPr="003A0750" w:rsidRDefault="00341F04" w:rsidP="00D46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22 мая 2023г.</w:t>
            </w:r>
          </w:p>
          <w:p w:rsidR="00341F04" w:rsidRPr="003A0750" w:rsidRDefault="00341F04" w:rsidP="00D46C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Дата обобщения предложений-23 мая 2023г.</w:t>
            </w:r>
          </w:p>
          <w:p w:rsidR="00341F04" w:rsidRPr="003A0750" w:rsidRDefault="00341F04" w:rsidP="00D46C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3A0750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3A0750">
              <w:rPr>
                <w:rFonts w:ascii="Times New Roman" w:hAnsi="Times New Roman"/>
                <w:sz w:val="18"/>
                <w:szCs w:val="18"/>
              </w:rPr>
              <w:t xml:space="preserve"> итогов-24 мая 2023г.</w:t>
            </w:r>
          </w:p>
          <w:p w:rsidR="00341F04" w:rsidRPr="003A0750" w:rsidRDefault="00341F04" w:rsidP="00D46C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3A0750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3A0750">
              <w:rPr>
                <w:rFonts w:ascii="Times New Roman" w:hAnsi="Times New Roman"/>
                <w:sz w:val="18"/>
                <w:szCs w:val="18"/>
              </w:rPr>
              <w:t xml:space="preserve"> итогов-31 мая 2023г.</w:t>
            </w:r>
          </w:p>
          <w:p w:rsidR="00341F04" w:rsidRPr="003A0750" w:rsidRDefault="00341F04" w:rsidP="00D46C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Дата составления протокола-31 мая 2023г.</w:t>
            </w:r>
          </w:p>
        </w:tc>
      </w:tr>
      <w:tr w:rsidR="00341F04" w:rsidRPr="000D409C" w:rsidTr="00C26A20">
        <w:trPr>
          <w:trHeight w:val="679"/>
        </w:trPr>
        <w:tc>
          <w:tcPr>
            <w:tcW w:w="673" w:type="dxa"/>
          </w:tcPr>
          <w:p w:rsidR="00341F04" w:rsidRPr="000D409C" w:rsidRDefault="00341F0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1F04" w:rsidRPr="000D409C" w:rsidRDefault="00341F0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341F04" w:rsidRPr="003A0750" w:rsidRDefault="00341F04" w:rsidP="00D46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0750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341F04" w:rsidRPr="003A0750" w:rsidRDefault="00341F04" w:rsidP="00D46C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3A0750">
              <w:rPr>
                <w:rFonts w:ascii="Times New Roman" w:hAnsi="Times New Roman"/>
                <w:sz w:val="18"/>
                <w:szCs w:val="18"/>
              </w:rPr>
              <w:t>п</w:t>
            </w:r>
            <w:r w:rsidRPr="003A0750">
              <w:rPr>
                <w:rFonts w:ascii="Times New Roman" w:hAnsi="Times New Roman"/>
                <w:sz w:val="18"/>
                <w:szCs w:val="18"/>
              </w:rPr>
              <w:t>ки 31 мая 2023г.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4D26CE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>ифицированный персонал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0D409C" w:rsidRDefault="003471A4" w:rsidP="004D2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440E8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96179"/>
    <w:rsid w:val="001B12B7"/>
    <w:rsid w:val="001C149D"/>
    <w:rsid w:val="00341F04"/>
    <w:rsid w:val="003471A4"/>
    <w:rsid w:val="003B2FB7"/>
    <w:rsid w:val="003E2634"/>
    <w:rsid w:val="00440E85"/>
    <w:rsid w:val="004C337E"/>
    <w:rsid w:val="004D26CE"/>
    <w:rsid w:val="004E4868"/>
    <w:rsid w:val="00562AF4"/>
    <w:rsid w:val="005632E7"/>
    <w:rsid w:val="0058473B"/>
    <w:rsid w:val="00621924"/>
    <w:rsid w:val="006370DE"/>
    <w:rsid w:val="006B4E2B"/>
    <w:rsid w:val="00700849"/>
    <w:rsid w:val="00726FEE"/>
    <w:rsid w:val="0073103F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B7217"/>
    <w:rsid w:val="008C0076"/>
    <w:rsid w:val="00997145"/>
    <w:rsid w:val="009B071F"/>
    <w:rsid w:val="009F1A57"/>
    <w:rsid w:val="00A05F1C"/>
    <w:rsid w:val="00AE31F8"/>
    <w:rsid w:val="00B22D24"/>
    <w:rsid w:val="00BA0FE7"/>
    <w:rsid w:val="00C26A20"/>
    <w:rsid w:val="00D36897"/>
    <w:rsid w:val="00D921E1"/>
    <w:rsid w:val="00F01A73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37</cp:revision>
  <cp:lastPrinted>2023-02-02T10:35:00Z</cp:lastPrinted>
  <dcterms:created xsi:type="dcterms:W3CDTF">2017-07-31T06:19:00Z</dcterms:created>
  <dcterms:modified xsi:type="dcterms:W3CDTF">2023-05-12T05:12:00Z</dcterms:modified>
</cp:coreProperties>
</file>