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982818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982818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422938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422938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56196C">
              <w:rPr>
                <w:rFonts w:ascii="Times New Roman" w:hAnsi="Times New Roman"/>
                <w:sz w:val="18"/>
                <w:szCs w:val="18"/>
              </w:rPr>
              <w:t>начальник паросилового цеха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56196C">
              <w:rPr>
                <w:rFonts w:ascii="Times New Roman" w:hAnsi="Times New Roman"/>
                <w:sz w:val="18"/>
                <w:szCs w:val="18"/>
              </w:rPr>
              <w:t>8-912-777-49-18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, адрес электронной по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ч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hyperlink r:id="rId5" w:history="1">
              <w:r w:rsidR="0056196C" w:rsidRPr="0057523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semesh</w:t>
              </w:r>
              <w:r w:rsidR="0056196C" w:rsidRPr="0057523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56196C" w:rsidRPr="0057523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zmk.ru</w:t>
              </w:r>
              <w:proofErr w:type="spellEnd"/>
            </w:hyperlink>
            <w:r w:rsidR="00380EBD" w:rsidRPr="005752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57523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57523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57523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57523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57523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82818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535DB9" w:rsidRDefault="007E0D02" w:rsidP="0077279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-326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7523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1. </w:t>
            </w:r>
            <w:r w:rsidR="00982818" w:rsidRPr="0057523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EF6982" w:rsidRPr="0057523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982818" w:rsidRPr="00535DB9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535DB9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по </w:t>
            </w:r>
            <w:r w:rsidR="0056196C" w:rsidRPr="00535DB9">
              <w:rPr>
                <w:rFonts w:ascii="Times New Roman" w:hAnsi="Times New Roman"/>
                <w:b/>
                <w:sz w:val="18"/>
                <w:szCs w:val="18"/>
              </w:rPr>
              <w:t xml:space="preserve">балансировке вентилятора ВГ-70 </w:t>
            </w:r>
            <w:proofErr w:type="spellStart"/>
            <w:r w:rsidR="0056196C" w:rsidRPr="00535DB9">
              <w:rPr>
                <w:rFonts w:ascii="Times New Roman" w:hAnsi="Times New Roman"/>
                <w:b/>
                <w:sz w:val="18"/>
                <w:szCs w:val="18"/>
              </w:rPr>
              <w:t>гр</w:t>
            </w:r>
            <w:proofErr w:type="spellEnd"/>
            <w:r w:rsidR="0056196C" w:rsidRPr="00535DB9">
              <w:rPr>
                <w:rFonts w:ascii="Times New Roman" w:hAnsi="Times New Roman"/>
                <w:b/>
                <w:sz w:val="18"/>
                <w:szCs w:val="18"/>
              </w:rPr>
              <w:t xml:space="preserve">  градирни </w:t>
            </w:r>
            <w:proofErr w:type="spellStart"/>
            <w:r w:rsidR="0056196C" w:rsidRPr="00535DB9">
              <w:rPr>
                <w:rFonts w:ascii="Times New Roman" w:hAnsi="Times New Roman"/>
                <w:b/>
                <w:sz w:val="18"/>
                <w:szCs w:val="18"/>
              </w:rPr>
              <w:t>водонасосной</w:t>
            </w:r>
            <w:proofErr w:type="spellEnd"/>
            <w:r w:rsidR="0056196C" w:rsidRPr="00535DB9">
              <w:rPr>
                <w:rFonts w:ascii="Times New Roman" w:hAnsi="Times New Roman"/>
                <w:b/>
                <w:sz w:val="18"/>
                <w:szCs w:val="18"/>
              </w:rPr>
              <w:t xml:space="preserve"> станции № 10 (оборотный цикл ЭСПЦ № 2).</w:t>
            </w:r>
          </w:p>
          <w:p w:rsidR="00B22D6F" w:rsidRPr="00535DB9" w:rsidRDefault="00982818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35DB9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B22D6F" w:rsidRPr="00535DB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B22D6F" w:rsidRPr="00535DB9" w:rsidRDefault="00FD2E2E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DB9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6196C" w:rsidRPr="00535DB9">
              <w:rPr>
                <w:rFonts w:ascii="Times New Roman" w:hAnsi="Times New Roman"/>
                <w:sz w:val="18"/>
                <w:szCs w:val="18"/>
              </w:rPr>
              <w:t>отрегулировать номинальный угол установки лопастей рабочего колеса (3шт., 14 градусов, материал-стеклопласт</w:t>
            </w:r>
            <w:r w:rsidR="00535DB9">
              <w:rPr>
                <w:rFonts w:ascii="Times New Roman" w:hAnsi="Times New Roman"/>
                <w:sz w:val="18"/>
                <w:szCs w:val="18"/>
              </w:rPr>
              <w:t>ик</w:t>
            </w:r>
            <w:r w:rsidR="0056196C" w:rsidRPr="00535DB9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D2E2E" w:rsidRPr="00535DB9" w:rsidRDefault="00FD2E2E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DB9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6196C" w:rsidRPr="00535DB9">
              <w:rPr>
                <w:rFonts w:ascii="Times New Roman" w:hAnsi="Times New Roman"/>
                <w:sz w:val="18"/>
                <w:szCs w:val="18"/>
              </w:rPr>
              <w:t>произвести балансировку рабочего колеса</w:t>
            </w:r>
          </w:p>
          <w:p w:rsidR="0056196C" w:rsidRPr="00535DB9" w:rsidRDefault="0056196C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DB9">
              <w:rPr>
                <w:rFonts w:ascii="Times New Roman" w:hAnsi="Times New Roman"/>
                <w:sz w:val="18"/>
                <w:szCs w:val="18"/>
              </w:rPr>
              <w:t>обозначение рабочего колеса 3ВГ-70К</w:t>
            </w:r>
          </w:p>
          <w:p w:rsidR="0056196C" w:rsidRPr="00535DB9" w:rsidRDefault="0056196C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DB9">
              <w:rPr>
                <w:rFonts w:ascii="Times New Roman" w:hAnsi="Times New Roman"/>
                <w:sz w:val="18"/>
                <w:szCs w:val="18"/>
              </w:rPr>
              <w:t>диаметр рабочего колеса 7 000 мм</w:t>
            </w:r>
          </w:p>
          <w:p w:rsidR="0056196C" w:rsidRPr="00535DB9" w:rsidRDefault="0056196C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DB9">
              <w:rPr>
                <w:rFonts w:ascii="Times New Roman" w:hAnsi="Times New Roman"/>
                <w:sz w:val="18"/>
                <w:szCs w:val="18"/>
              </w:rPr>
              <w:t xml:space="preserve">частота вращения выходного вала 175 </w:t>
            </w:r>
            <w:proofErr w:type="gramStart"/>
            <w:r w:rsidRPr="00535DB9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  <w:r w:rsidRPr="00535DB9">
              <w:rPr>
                <w:rFonts w:ascii="Times New Roman" w:hAnsi="Times New Roman"/>
                <w:sz w:val="18"/>
                <w:szCs w:val="18"/>
              </w:rPr>
              <w:t>/мин</w:t>
            </w:r>
          </w:p>
          <w:p w:rsidR="0056196C" w:rsidRPr="00535DB9" w:rsidRDefault="0056196C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DB9">
              <w:rPr>
                <w:rFonts w:ascii="Times New Roman" w:hAnsi="Times New Roman"/>
                <w:sz w:val="18"/>
                <w:szCs w:val="18"/>
              </w:rPr>
              <w:t>электродвигатель 2АСВО-710</w:t>
            </w:r>
            <w:r w:rsidRPr="00535DB9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535DB9">
              <w:rPr>
                <w:rFonts w:ascii="Times New Roman" w:hAnsi="Times New Roman"/>
                <w:sz w:val="18"/>
                <w:szCs w:val="18"/>
              </w:rPr>
              <w:t>-34У1</w:t>
            </w:r>
          </w:p>
          <w:p w:rsidR="0056196C" w:rsidRPr="00535DB9" w:rsidRDefault="0056196C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DB9">
              <w:rPr>
                <w:rFonts w:ascii="Times New Roman" w:hAnsi="Times New Roman"/>
                <w:sz w:val="18"/>
                <w:szCs w:val="18"/>
              </w:rPr>
              <w:t>мощность двигателя 75 кВт</w:t>
            </w:r>
          </w:p>
          <w:p w:rsidR="0056196C" w:rsidRPr="00535DB9" w:rsidRDefault="0056196C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DB9">
              <w:rPr>
                <w:rFonts w:ascii="Times New Roman" w:hAnsi="Times New Roman"/>
                <w:sz w:val="18"/>
                <w:szCs w:val="18"/>
              </w:rPr>
              <w:t>напряжение питающей сети 380В</w:t>
            </w:r>
          </w:p>
          <w:p w:rsidR="0056196C" w:rsidRPr="00535DB9" w:rsidRDefault="0056196C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DB9">
              <w:rPr>
                <w:rFonts w:ascii="Times New Roman" w:hAnsi="Times New Roman"/>
                <w:sz w:val="18"/>
                <w:szCs w:val="18"/>
              </w:rPr>
              <w:t xml:space="preserve">частота вращения 176,5 </w:t>
            </w:r>
            <w:proofErr w:type="gramStart"/>
            <w:r w:rsidRPr="00535DB9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  <w:r w:rsidRPr="00535DB9">
              <w:rPr>
                <w:rFonts w:ascii="Times New Roman" w:hAnsi="Times New Roman"/>
                <w:sz w:val="18"/>
                <w:szCs w:val="18"/>
              </w:rPr>
              <w:t>/мин</w:t>
            </w:r>
          </w:p>
          <w:p w:rsidR="0056196C" w:rsidRPr="00535DB9" w:rsidRDefault="0056196C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DB9">
              <w:rPr>
                <w:rFonts w:ascii="Times New Roman" w:hAnsi="Times New Roman"/>
                <w:sz w:val="18"/>
                <w:szCs w:val="18"/>
              </w:rPr>
              <w:t>расположение выходного вала вертикальное</w:t>
            </w:r>
          </w:p>
          <w:p w:rsidR="00982818" w:rsidRPr="00535DB9" w:rsidRDefault="00E31B6B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DB9">
              <w:rPr>
                <w:rFonts w:ascii="Times New Roman" w:hAnsi="Times New Roman"/>
                <w:sz w:val="18"/>
                <w:szCs w:val="18"/>
              </w:rPr>
              <w:t>Балансировка производится без отключения градирни.</w:t>
            </w:r>
          </w:p>
          <w:p w:rsidR="0056196C" w:rsidRPr="00535DB9" w:rsidRDefault="0056196C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DB9">
              <w:rPr>
                <w:rFonts w:ascii="Times New Roman" w:hAnsi="Times New Roman"/>
                <w:sz w:val="18"/>
                <w:szCs w:val="18"/>
              </w:rPr>
              <w:t>Метрологическое обеспечение подрядчика.</w:t>
            </w:r>
          </w:p>
          <w:p w:rsidR="0056196C" w:rsidRPr="00535DB9" w:rsidRDefault="0056196C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DB9">
              <w:rPr>
                <w:rFonts w:ascii="Times New Roman" w:hAnsi="Times New Roman"/>
                <w:sz w:val="18"/>
                <w:szCs w:val="18"/>
              </w:rPr>
              <w:t>Балансировка осуществляется материалами подрядчика</w:t>
            </w:r>
          </w:p>
          <w:p w:rsidR="0056196C" w:rsidRPr="00535DB9" w:rsidRDefault="0056196C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DB9">
              <w:rPr>
                <w:rFonts w:ascii="Times New Roman" w:hAnsi="Times New Roman"/>
                <w:sz w:val="18"/>
                <w:szCs w:val="18"/>
              </w:rPr>
              <w:t>Машины, механизмы, вспомогательный инструмент подрядчика.</w:t>
            </w:r>
          </w:p>
          <w:p w:rsidR="008E5494" w:rsidRDefault="00535DB9" w:rsidP="00EF6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DB9">
              <w:rPr>
                <w:rFonts w:ascii="Times New Roman" w:hAnsi="Times New Roman"/>
                <w:sz w:val="18"/>
                <w:szCs w:val="18"/>
              </w:rPr>
              <w:t>По окончании работ подрядчик предоставляет заказчику технический акт с р</w:t>
            </w:r>
            <w:r w:rsidRPr="00535DB9">
              <w:rPr>
                <w:rFonts w:ascii="Times New Roman" w:hAnsi="Times New Roman"/>
                <w:sz w:val="18"/>
                <w:szCs w:val="18"/>
              </w:rPr>
              <w:t>е</w:t>
            </w:r>
            <w:r w:rsidRPr="00535DB9">
              <w:rPr>
                <w:rFonts w:ascii="Times New Roman" w:hAnsi="Times New Roman"/>
                <w:sz w:val="18"/>
                <w:szCs w:val="18"/>
              </w:rPr>
              <w:t>комендациями по обслуживанию и гарантируемым временем наработки (часов)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535DB9">
              <w:rPr>
                <w:rFonts w:ascii="Times New Roman" w:hAnsi="Times New Roman"/>
                <w:sz w:val="18"/>
                <w:szCs w:val="18"/>
              </w:rPr>
              <w:t>При выполнении работ подрядчик проводит все требуемые пусконаладочные ра</w:t>
            </w:r>
            <w:r>
              <w:rPr>
                <w:rFonts w:ascii="Times New Roman" w:hAnsi="Times New Roman"/>
                <w:sz w:val="18"/>
                <w:szCs w:val="18"/>
              </w:rPr>
              <w:t>боты, согласования и при</w:t>
            </w:r>
            <w:r w:rsidRPr="00535DB9">
              <w:rPr>
                <w:rFonts w:ascii="Times New Roman" w:hAnsi="Times New Roman"/>
                <w:sz w:val="18"/>
                <w:szCs w:val="18"/>
              </w:rPr>
              <w:t>емо-сдаточные работы с оформлением соответс</w:t>
            </w:r>
            <w:r w:rsidRPr="00535DB9">
              <w:rPr>
                <w:rFonts w:ascii="Times New Roman" w:hAnsi="Times New Roman"/>
                <w:sz w:val="18"/>
                <w:szCs w:val="18"/>
              </w:rPr>
              <w:t>т</w:t>
            </w:r>
            <w:r w:rsidRPr="00535DB9">
              <w:rPr>
                <w:rFonts w:ascii="Times New Roman" w:hAnsi="Times New Roman"/>
                <w:sz w:val="18"/>
                <w:szCs w:val="18"/>
              </w:rPr>
              <w:t>вующих документов, позволяющих приступить к эксплуатации оборудов</w:t>
            </w:r>
            <w:r w:rsidRPr="00535DB9">
              <w:rPr>
                <w:rFonts w:ascii="Times New Roman" w:hAnsi="Times New Roman"/>
                <w:sz w:val="18"/>
                <w:szCs w:val="18"/>
              </w:rPr>
              <w:t>а</w:t>
            </w:r>
            <w:r w:rsidRPr="00535DB9">
              <w:rPr>
                <w:rFonts w:ascii="Times New Roman" w:hAnsi="Times New Roman"/>
                <w:sz w:val="18"/>
                <w:szCs w:val="18"/>
              </w:rPr>
              <w:t>ния.</w:t>
            </w:r>
          </w:p>
          <w:p w:rsidR="00FF14F3" w:rsidRPr="00535DB9" w:rsidRDefault="008E5494" w:rsidP="00EF6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Входной контроль качества материалов осуществляется силами подрядной орг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низации. Не допускается использовать материалы с технологическими дефект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ми.</w:t>
            </w:r>
            <w:r w:rsidR="00FF14F3" w:rsidRPr="00535DB9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911803" w:rsidRPr="000D409C" w:rsidTr="00982818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E31B6B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575234">
              <w:rPr>
                <w:rFonts w:ascii="Times New Roman" w:hAnsi="Times New Roman"/>
                <w:sz w:val="18"/>
                <w:szCs w:val="18"/>
              </w:rPr>
              <w:t>март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57523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82818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982818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982818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8E5494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8E5494" w:rsidRPr="008E5494">
              <w:rPr>
                <w:rFonts w:ascii="Times New Roman" w:hAnsi="Times New Roman"/>
                <w:sz w:val="18"/>
                <w:szCs w:val="18"/>
              </w:rPr>
              <w:t>16</w:t>
            </w:r>
            <w:r w:rsidR="00E31B6B" w:rsidRPr="008E5494">
              <w:rPr>
                <w:rFonts w:ascii="Times New Roman" w:hAnsi="Times New Roman"/>
                <w:sz w:val="18"/>
                <w:szCs w:val="18"/>
              </w:rPr>
              <w:t xml:space="preserve"> янва</w:t>
            </w:r>
            <w:r w:rsidR="00EB0244" w:rsidRPr="008E5494">
              <w:rPr>
                <w:rFonts w:ascii="Times New Roman" w:hAnsi="Times New Roman"/>
                <w:sz w:val="18"/>
                <w:szCs w:val="18"/>
              </w:rPr>
              <w:t>ря</w:t>
            </w:r>
            <w:r w:rsidR="008E5494" w:rsidRPr="008E5494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8E5494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B0244" w:rsidRPr="008E5494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предложений-8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8E5494" w:rsidRPr="008E5494">
              <w:rPr>
                <w:rFonts w:ascii="Times New Roman" w:hAnsi="Times New Roman"/>
                <w:sz w:val="18"/>
                <w:szCs w:val="18"/>
              </w:rPr>
              <w:t>22</w:t>
            </w:r>
            <w:r w:rsidR="00E31B6B" w:rsidRPr="008E5494">
              <w:rPr>
                <w:rFonts w:ascii="Times New Roman" w:hAnsi="Times New Roman"/>
                <w:sz w:val="18"/>
                <w:szCs w:val="18"/>
              </w:rPr>
              <w:t xml:space="preserve"> янва</w:t>
            </w:r>
            <w:r w:rsidR="00EB0244" w:rsidRPr="008E5494">
              <w:rPr>
                <w:rFonts w:ascii="Times New Roman" w:hAnsi="Times New Roman"/>
                <w:sz w:val="18"/>
                <w:szCs w:val="18"/>
              </w:rPr>
              <w:t>ря</w:t>
            </w:r>
            <w:r w:rsidR="008E5494" w:rsidRPr="008E5494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8E5494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8E5494" w:rsidRPr="008E5494">
              <w:rPr>
                <w:rFonts w:ascii="Times New Roman" w:hAnsi="Times New Roman"/>
                <w:sz w:val="18"/>
                <w:szCs w:val="18"/>
              </w:rPr>
              <w:t>23</w:t>
            </w:r>
            <w:r w:rsidR="00E31B6B" w:rsidRPr="008E5494">
              <w:rPr>
                <w:rFonts w:ascii="Times New Roman" w:hAnsi="Times New Roman"/>
                <w:sz w:val="18"/>
                <w:szCs w:val="18"/>
              </w:rPr>
              <w:t xml:space="preserve"> янва</w:t>
            </w:r>
            <w:r w:rsidR="00EB0244" w:rsidRPr="008E5494">
              <w:rPr>
                <w:rFonts w:ascii="Times New Roman" w:hAnsi="Times New Roman"/>
                <w:sz w:val="18"/>
                <w:szCs w:val="18"/>
              </w:rPr>
              <w:t>ря</w:t>
            </w:r>
            <w:r w:rsidR="008E5494" w:rsidRPr="008E5494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8E5494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E5494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8E5494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8E5494" w:rsidRPr="008E5494">
              <w:rPr>
                <w:rFonts w:ascii="Times New Roman" w:hAnsi="Times New Roman"/>
                <w:sz w:val="18"/>
                <w:szCs w:val="18"/>
              </w:rPr>
              <w:t>24</w:t>
            </w:r>
            <w:r w:rsidR="00E31B6B" w:rsidRPr="008E5494">
              <w:rPr>
                <w:rFonts w:ascii="Times New Roman" w:hAnsi="Times New Roman"/>
                <w:sz w:val="18"/>
                <w:szCs w:val="18"/>
              </w:rPr>
              <w:t xml:space="preserve"> янва</w:t>
            </w:r>
            <w:r w:rsidR="00EB0244" w:rsidRPr="008E5494">
              <w:rPr>
                <w:rFonts w:ascii="Times New Roman" w:hAnsi="Times New Roman"/>
                <w:sz w:val="18"/>
                <w:szCs w:val="18"/>
              </w:rPr>
              <w:t>ря</w:t>
            </w:r>
            <w:r w:rsidR="008E5494" w:rsidRPr="008E5494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8E5494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E5494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8E5494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8E5494" w:rsidRPr="008E5494">
              <w:rPr>
                <w:rFonts w:ascii="Times New Roman" w:hAnsi="Times New Roman"/>
                <w:sz w:val="18"/>
                <w:szCs w:val="18"/>
              </w:rPr>
              <w:t>31</w:t>
            </w:r>
            <w:r w:rsidR="00E31B6B" w:rsidRPr="008E5494">
              <w:rPr>
                <w:rFonts w:ascii="Times New Roman" w:hAnsi="Times New Roman"/>
                <w:sz w:val="18"/>
                <w:szCs w:val="18"/>
              </w:rPr>
              <w:t xml:space="preserve"> янва</w:t>
            </w:r>
            <w:r w:rsidR="00EB0244" w:rsidRPr="008E5494">
              <w:rPr>
                <w:rFonts w:ascii="Times New Roman" w:hAnsi="Times New Roman"/>
                <w:sz w:val="18"/>
                <w:szCs w:val="18"/>
              </w:rPr>
              <w:t>ря</w:t>
            </w:r>
            <w:r w:rsidR="008E5494" w:rsidRPr="008E5494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8E5494" w:rsidRDefault="00537FC9" w:rsidP="00EB02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8E5494" w:rsidRPr="008E5494">
              <w:rPr>
                <w:rFonts w:ascii="Times New Roman" w:hAnsi="Times New Roman"/>
                <w:sz w:val="18"/>
                <w:szCs w:val="18"/>
              </w:rPr>
              <w:t>31 январ</w:t>
            </w:r>
            <w:r w:rsidR="00EB0244" w:rsidRPr="008E5494">
              <w:rPr>
                <w:rFonts w:ascii="Times New Roman" w:hAnsi="Times New Roman"/>
                <w:sz w:val="18"/>
                <w:szCs w:val="18"/>
              </w:rPr>
              <w:t>я</w:t>
            </w:r>
            <w:r w:rsidR="008E5494" w:rsidRPr="008E5494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982818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8E5494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E5494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8E5494" w:rsidRDefault="00537FC9" w:rsidP="00EB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>п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8E5494" w:rsidRPr="008E5494">
              <w:rPr>
                <w:rFonts w:ascii="Times New Roman" w:hAnsi="Times New Roman"/>
                <w:sz w:val="18"/>
                <w:szCs w:val="18"/>
              </w:rPr>
              <w:t>31 январ</w:t>
            </w:r>
            <w:r w:rsidR="00EB0244" w:rsidRPr="008E5494">
              <w:rPr>
                <w:rFonts w:ascii="Times New Roman" w:hAnsi="Times New Roman"/>
                <w:sz w:val="18"/>
                <w:szCs w:val="18"/>
              </w:rPr>
              <w:t>я</w:t>
            </w:r>
            <w:r w:rsidR="008E5494" w:rsidRPr="008E5494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982818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5DB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5DB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5DB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 w:rsidRPr="00535DB9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 w:rsidRPr="00535DB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 w:rsidRPr="00535DB9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5DB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 w:rsidRPr="00535DB9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197879" w:rsidRPr="00535DB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5DB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537FC9" w:rsidRPr="00535DB9" w:rsidRDefault="008E5494" w:rsidP="0053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при выполнении работ подрядчик должен соблюдать действующие на террит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рии Челябинской области административные требования в области строительс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ва и требования охраны труда</w:t>
            </w:r>
          </w:p>
        </w:tc>
      </w:tr>
      <w:tr w:rsidR="00911803" w:rsidRPr="000D409C" w:rsidTr="00982818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982818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982818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982818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31B6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191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C337E"/>
    <w:rsid w:val="004E3FFA"/>
    <w:rsid w:val="00503923"/>
    <w:rsid w:val="00535DB9"/>
    <w:rsid w:val="00537FC9"/>
    <w:rsid w:val="005403D8"/>
    <w:rsid w:val="0056196C"/>
    <w:rsid w:val="005632E7"/>
    <w:rsid w:val="00575234"/>
    <w:rsid w:val="00576521"/>
    <w:rsid w:val="0058473B"/>
    <w:rsid w:val="005A300D"/>
    <w:rsid w:val="005A4FDC"/>
    <w:rsid w:val="00612E5C"/>
    <w:rsid w:val="006370DE"/>
    <w:rsid w:val="00637620"/>
    <w:rsid w:val="006453DF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5494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83958"/>
    <w:rsid w:val="00A90FED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D13C6E"/>
    <w:rsid w:val="00D36897"/>
    <w:rsid w:val="00D45FD2"/>
    <w:rsid w:val="00D52535"/>
    <w:rsid w:val="00D921E1"/>
    <w:rsid w:val="00DD7E45"/>
    <w:rsid w:val="00E31B6B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emesh@zm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94</cp:revision>
  <cp:lastPrinted>2022-01-17T05:12:00Z</cp:lastPrinted>
  <dcterms:created xsi:type="dcterms:W3CDTF">2017-07-31T06:19:00Z</dcterms:created>
  <dcterms:modified xsi:type="dcterms:W3CDTF">2024-01-15T05:49:00Z</dcterms:modified>
</cp:coreProperties>
</file>