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A0DE0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233C8B">
        <w:trPr>
          <w:trHeight w:val="448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3A0750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E15867" w:rsidRDefault="0077279F" w:rsidP="00772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r w:rsidR="00E15867">
              <w:rPr>
                <w:rFonts w:ascii="Times New Roman" w:hAnsi="Times New Roman"/>
                <w:sz w:val="18"/>
                <w:szCs w:val="18"/>
              </w:rPr>
              <w:t>Гуськов Андрей Викторович-главный энергетик</w:t>
            </w:r>
            <w:r w:rsidR="0046436D">
              <w:rPr>
                <w:rFonts w:ascii="Times New Roman" w:hAnsi="Times New Roman"/>
                <w:sz w:val="18"/>
                <w:szCs w:val="18"/>
              </w:rPr>
              <w:t>,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 телефон </w:t>
            </w:r>
            <w:r w:rsidR="0046436D">
              <w:rPr>
                <w:rFonts w:ascii="Times New Roman" w:hAnsi="Times New Roman"/>
                <w:sz w:val="18"/>
                <w:szCs w:val="18"/>
              </w:rPr>
              <w:t>8-</w:t>
            </w:r>
            <w:r w:rsidR="00E15867">
              <w:rPr>
                <w:rFonts w:ascii="Times New Roman" w:hAnsi="Times New Roman"/>
                <w:sz w:val="18"/>
                <w:szCs w:val="18"/>
              </w:rPr>
              <w:t xml:space="preserve">908-047-29-45, </w:t>
            </w:r>
            <w:r w:rsidR="00E15867" w:rsidRPr="00EC6BEC">
              <w:rPr>
                <w:rFonts w:ascii="Times New Roman" w:hAnsi="Times New Roman"/>
                <w:sz w:val="18"/>
                <w:szCs w:val="18"/>
              </w:rPr>
              <w:t xml:space="preserve">адрес электронной </w:t>
            </w:r>
            <w:r w:rsidR="00E15867" w:rsidRPr="00E15867">
              <w:rPr>
                <w:rFonts w:ascii="Times New Roman" w:hAnsi="Times New Roman"/>
                <w:sz w:val="18"/>
                <w:szCs w:val="18"/>
              </w:rPr>
              <w:t xml:space="preserve">почты      </w:t>
            </w:r>
            <w:hyperlink r:id="rId5" w:history="1">
              <w:r w:rsidR="00E15867"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avgus</w:t>
              </w:r>
              <w:r w:rsidR="00E15867"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="00E15867"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="00E15867"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E15867"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755AC3" w:rsidRPr="00E15867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, телефон (3513) 69-77-84, адрес электронной почты</w:t>
            </w:r>
            <w:r w:rsidRPr="00E158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6" w:history="1"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2B763D">
        <w:trPr>
          <w:trHeight w:val="27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AB07A8" w:rsidRDefault="00932824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F673A8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</w:t>
            </w:r>
            <w:r w:rsidR="00C21AC1" w:rsidRPr="00F673A8">
              <w:rPr>
                <w:rFonts w:ascii="Times New Roman" w:hAnsi="Times New Roman"/>
                <w:b/>
                <w:sz w:val="18"/>
                <w:szCs w:val="18"/>
              </w:rPr>
              <w:t xml:space="preserve">проектных, строительно-монтажных и пусконаладочных </w:t>
            </w:r>
            <w:r w:rsidRPr="00F673A8">
              <w:rPr>
                <w:rFonts w:ascii="Times New Roman" w:hAnsi="Times New Roman"/>
                <w:b/>
                <w:sz w:val="18"/>
                <w:szCs w:val="18"/>
              </w:rPr>
              <w:t xml:space="preserve">работ </w:t>
            </w:r>
            <w:r w:rsidR="00C21AC1" w:rsidRPr="00F673A8">
              <w:rPr>
                <w:rFonts w:ascii="Times New Roman" w:hAnsi="Times New Roman"/>
                <w:b/>
                <w:sz w:val="18"/>
                <w:szCs w:val="18"/>
              </w:rPr>
              <w:t xml:space="preserve">реконструкции </w:t>
            </w:r>
            <w:r w:rsidR="00F673A8" w:rsidRPr="00F673A8">
              <w:rPr>
                <w:rFonts w:ascii="Times New Roman" w:hAnsi="Times New Roman"/>
                <w:b/>
                <w:sz w:val="18"/>
                <w:szCs w:val="18"/>
              </w:rPr>
              <w:t>системы потолочного освещения молотового цеха с выполнением энергосберегающей системы освещен</w:t>
            </w:r>
            <w:r w:rsidR="007B0AA0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="00F673A8" w:rsidRPr="00F673A8">
              <w:rPr>
                <w:rFonts w:ascii="Times New Roman" w:hAnsi="Times New Roman"/>
                <w:b/>
                <w:sz w:val="18"/>
                <w:szCs w:val="18"/>
              </w:rPr>
              <w:t xml:space="preserve">я на основе </w:t>
            </w:r>
            <w:r w:rsidR="00F673A8" w:rsidRPr="00F673A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LED</w:t>
            </w:r>
            <w:r w:rsidR="00F673A8" w:rsidRPr="00F673A8">
              <w:rPr>
                <w:rFonts w:ascii="Times New Roman" w:hAnsi="Times New Roman"/>
                <w:b/>
                <w:sz w:val="18"/>
                <w:szCs w:val="18"/>
              </w:rPr>
              <w:t xml:space="preserve"> светильников</w:t>
            </w:r>
            <w:r w:rsidR="00CB0CD5" w:rsidRPr="00F673A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3F1731" w:rsidRPr="003F1731" w:rsidRDefault="003F1731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F1731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3F1731" w:rsidRPr="003F1731" w:rsidRDefault="003F1731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3F1731">
              <w:rPr>
                <w:rFonts w:ascii="Times New Roman" w:hAnsi="Times New Roman"/>
                <w:sz w:val="18"/>
                <w:szCs w:val="18"/>
              </w:rPr>
              <w:t>– демонтаж светильника НСП – 70шт</w:t>
            </w:r>
          </w:p>
          <w:p w:rsidR="003F1731" w:rsidRDefault="003F1731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демонтаж дросселя ДРЛ – 70шт</w:t>
            </w:r>
          </w:p>
          <w:p w:rsidR="003F1731" w:rsidRDefault="00634331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</w:t>
            </w:r>
            <w:r w:rsidR="003F1731">
              <w:rPr>
                <w:rFonts w:ascii="Times New Roman" w:hAnsi="Times New Roman"/>
                <w:sz w:val="18"/>
                <w:szCs w:val="18"/>
              </w:rPr>
              <w:t>емонтаж кабеля – 820м</w:t>
            </w:r>
          </w:p>
          <w:p w:rsidR="00634331" w:rsidRDefault="00634331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монтаж светильников – 138шт</w:t>
            </w:r>
          </w:p>
          <w:p w:rsidR="00634331" w:rsidRDefault="00634331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протяжка кабеля по конструкциям цеха – 1300м</w:t>
            </w:r>
          </w:p>
          <w:p w:rsidR="00634331" w:rsidRDefault="00634331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монтаж щита управления – 2шт</w:t>
            </w:r>
          </w:p>
          <w:p w:rsidR="00634331" w:rsidRDefault="00634331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монтаж, сборка щита освещения – 2шт</w:t>
            </w:r>
          </w:p>
          <w:p w:rsidR="00634331" w:rsidRDefault="00634331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монтаж счетчика электроэнергии – 4шт.</w:t>
            </w:r>
          </w:p>
          <w:p w:rsidR="007B0AA0" w:rsidRPr="007B0AA0" w:rsidRDefault="007B0AA0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Предусмотреть замену электрических сетей освещения и монтаж коммутацио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аппаратуры с узлами технического учета электрической энергии.</w:t>
            </w:r>
          </w:p>
          <w:p w:rsidR="007B0AA0" w:rsidRPr="007B0AA0" w:rsidRDefault="007B0AA0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Предусмотреть проектом аварийное освещение.</w:t>
            </w:r>
          </w:p>
          <w:p w:rsidR="007B0AA0" w:rsidRDefault="007B0AA0" w:rsidP="007B0AA0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Существующее оборудование демонтируется подрядчиком.</w:t>
            </w:r>
          </w:p>
          <w:p w:rsidR="00185848" w:rsidRDefault="00185848" w:rsidP="007B0AA0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Уровень освещенности после реконструкции должен соответствовать ГОСТ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55710-2013 и СП 52.13330.2016.</w:t>
            </w:r>
          </w:p>
          <w:p w:rsidR="00185848" w:rsidRDefault="00185848" w:rsidP="007B0AA0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Расчет и установка осветительного оборудования должна быть выполнена с уч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том существующих несущих конструкций, без их изменения.</w:t>
            </w:r>
          </w:p>
          <w:p w:rsidR="00185848" w:rsidRDefault="00185848" w:rsidP="007B0AA0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Электроснабжение реконструируемой системы освещения предусмотреть от существующих распределительных пунктов 0,4кВ.</w:t>
            </w:r>
          </w:p>
          <w:p w:rsidR="00185848" w:rsidRDefault="00185848" w:rsidP="007B0AA0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Строительно-монтажные и пусконаладочные работы выполняются в условиях действующего производства без остановки технологического процесса.</w:t>
            </w:r>
          </w:p>
          <w:p w:rsidR="00185848" w:rsidRPr="00F673A8" w:rsidRDefault="00185848" w:rsidP="007B0AA0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все работы предоставляется полный комплект исполнительной рабочей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кументации по СП, РД, включая акты скрытых работ, протоколы электрически испытаний и наладки</w:t>
            </w:r>
            <w:r w:rsidR="003F17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22D6F" w:rsidRPr="00F673A8" w:rsidRDefault="00B22D6F" w:rsidP="002A5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73A8">
              <w:rPr>
                <w:rFonts w:ascii="Times New Roman" w:hAnsi="Times New Roman"/>
                <w:sz w:val="18"/>
                <w:szCs w:val="18"/>
              </w:rPr>
              <w:t>Мат</w:t>
            </w:r>
            <w:r w:rsidR="001A0DE0" w:rsidRPr="00F673A8">
              <w:rPr>
                <w:rFonts w:ascii="Times New Roman" w:hAnsi="Times New Roman"/>
                <w:sz w:val="18"/>
                <w:szCs w:val="18"/>
              </w:rPr>
              <w:t>ериалы</w:t>
            </w:r>
            <w:r w:rsidR="00F673A8" w:rsidRPr="00F673A8">
              <w:rPr>
                <w:rFonts w:ascii="Times New Roman" w:hAnsi="Times New Roman"/>
                <w:sz w:val="18"/>
                <w:szCs w:val="18"/>
              </w:rPr>
              <w:t>, оборудование</w:t>
            </w:r>
            <w:r w:rsidR="001A0DE0" w:rsidRPr="00F673A8">
              <w:rPr>
                <w:rFonts w:ascii="Times New Roman" w:hAnsi="Times New Roman"/>
                <w:sz w:val="18"/>
                <w:szCs w:val="18"/>
              </w:rPr>
              <w:t>, м</w:t>
            </w:r>
            <w:r w:rsidRPr="00F673A8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233C8B" w:rsidRPr="003F1731" w:rsidRDefault="003F1731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1731">
              <w:rPr>
                <w:rFonts w:ascii="Times New Roman" w:hAnsi="Times New Roman"/>
                <w:sz w:val="18"/>
                <w:szCs w:val="18"/>
              </w:rPr>
              <w:t>Закуп материала и оборудования производит подрядная организация по соглас</w:t>
            </w:r>
            <w:r w:rsidRPr="003F1731">
              <w:rPr>
                <w:rFonts w:ascii="Times New Roman" w:hAnsi="Times New Roman"/>
                <w:sz w:val="18"/>
                <w:szCs w:val="18"/>
              </w:rPr>
              <w:t>о</w:t>
            </w:r>
            <w:r w:rsidRPr="003F1731">
              <w:rPr>
                <w:rFonts w:ascii="Times New Roman" w:hAnsi="Times New Roman"/>
                <w:sz w:val="18"/>
                <w:szCs w:val="18"/>
              </w:rPr>
              <w:t>ванию с заказчиком.</w:t>
            </w:r>
          </w:p>
          <w:p w:rsidR="003F1731" w:rsidRPr="003F1731" w:rsidRDefault="003F1731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1731">
              <w:rPr>
                <w:rFonts w:ascii="Times New Roman" w:hAnsi="Times New Roman"/>
                <w:sz w:val="18"/>
                <w:szCs w:val="18"/>
              </w:rPr>
              <w:t>Вывоз строительного мусора на территории предприятия производится машиной подрядчика.</w:t>
            </w:r>
          </w:p>
          <w:p w:rsidR="003F1731" w:rsidRDefault="003F1731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1731">
              <w:rPr>
                <w:rFonts w:ascii="Times New Roman" w:hAnsi="Times New Roman"/>
                <w:sz w:val="18"/>
                <w:szCs w:val="18"/>
              </w:rPr>
              <w:t>Средняя освещенность цеха после выполнения работ должна составлять 200 люкс.</w:t>
            </w:r>
          </w:p>
          <w:p w:rsidR="003F1731" w:rsidRDefault="003F1731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Размеры помещений:</w:t>
            </w:r>
          </w:p>
          <w:p w:rsidR="003F1731" w:rsidRDefault="003F1731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ковочный пролет длина 138м, ширина 22м, высота 18м</w:t>
            </w:r>
          </w:p>
          <w:p w:rsidR="003F1731" w:rsidRPr="00C21AC1" w:rsidRDefault="003F1731" w:rsidP="00FD2E2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участок зачистки и печной пролет длина 138м, ширина 15м, высота 12м.</w:t>
            </w:r>
          </w:p>
        </w:tc>
      </w:tr>
      <w:tr w:rsidR="00911803" w:rsidRPr="000D409C" w:rsidTr="003A0750">
        <w:trPr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F71879" w:rsidRPr="000D409C" w:rsidRDefault="00F71879" w:rsidP="00F71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C21AC1">
              <w:rPr>
                <w:rFonts w:ascii="Times New Roman" w:hAnsi="Times New Roman"/>
                <w:sz w:val="18"/>
                <w:szCs w:val="18"/>
              </w:rPr>
              <w:t>, молотовый цех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EB0244" w:rsidRDefault="00EB0244" w:rsidP="00C21AC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C21AC1">
              <w:rPr>
                <w:rFonts w:ascii="Times New Roman" w:hAnsi="Times New Roman"/>
                <w:sz w:val="18"/>
                <w:szCs w:val="18"/>
              </w:rPr>
              <w:t>июн</w:t>
            </w:r>
            <w:r w:rsidR="00A17D9B">
              <w:rPr>
                <w:rFonts w:ascii="Times New Roman" w:hAnsi="Times New Roman"/>
                <w:sz w:val="18"/>
                <w:szCs w:val="18"/>
              </w:rPr>
              <w:t>ь 2024г.</w:t>
            </w:r>
          </w:p>
        </w:tc>
      </w:tr>
      <w:tr w:rsidR="00911803" w:rsidRPr="000D409C" w:rsidTr="003A0750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3A0750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D9B" w:rsidRPr="000D409C" w:rsidTr="003A0750">
        <w:trPr>
          <w:trHeight w:val="375"/>
        </w:trPr>
        <w:tc>
          <w:tcPr>
            <w:tcW w:w="665" w:type="dxa"/>
          </w:tcPr>
          <w:p w:rsidR="00A17D9B" w:rsidRPr="00276D37" w:rsidRDefault="00A17D9B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17D9B" w:rsidRPr="00276D37" w:rsidRDefault="00A17D9B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A17D9B" w:rsidRPr="00634331" w:rsidRDefault="00A17D9B" w:rsidP="00AC3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4331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634331" w:rsidRPr="00634331">
              <w:rPr>
                <w:rFonts w:ascii="Times New Roman" w:hAnsi="Times New Roman"/>
                <w:sz w:val="18"/>
                <w:szCs w:val="18"/>
              </w:rPr>
              <w:t>иема предложений-с 8.00 часов 18</w:t>
            </w:r>
            <w:r w:rsidRPr="00634331">
              <w:rPr>
                <w:rFonts w:ascii="Times New Roman" w:hAnsi="Times New Roman"/>
                <w:sz w:val="18"/>
                <w:szCs w:val="18"/>
              </w:rPr>
              <w:t xml:space="preserve"> января 2024г.</w:t>
            </w:r>
          </w:p>
          <w:p w:rsidR="00A17D9B" w:rsidRPr="00634331" w:rsidRDefault="00A17D9B" w:rsidP="00AC3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4331">
              <w:rPr>
                <w:rFonts w:ascii="Times New Roman" w:hAnsi="Times New Roman"/>
                <w:sz w:val="18"/>
                <w:szCs w:val="18"/>
              </w:rPr>
              <w:t>Время окончания приема</w:t>
            </w:r>
            <w:r w:rsidR="00634331" w:rsidRPr="00634331">
              <w:rPr>
                <w:rFonts w:ascii="Times New Roman" w:hAnsi="Times New Roman"/>
                <w:sz w:val="18"/>
                <w:szCs w:val="18"/>
              </w:rPr>
              <w:t xml:space="preserve"> предложений-17.00 часов 05 феврал</w:t>
            </w:r>
            <w:r w:rsidRPr="00634331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  <w:p w:rsidR="00A17D9B" w:rsidRPr="00634331" w:rsidRDefault="00A17D9B" w:rsidP="00AC3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331">
              <w:rPr>
                <w:rFonts w:ascii="Times New Roman" w:hAnsi="Times New Roman"/>
                <w:sz w:val="18"/>
                <w:szCs w:val="18"/>
              </w:rPr>
              <w:t>Дат</w:t>
            </w:r>
            <w:r w:rsidR="00634331" w:rsidRPr="00634331">
              <w:rPr>
                <w:rFonts w:ascii="Times New Roman" w:hAnsi="Times New Roman"/>
                <w:sz w:val="18"/>
                <w:szCs w:val="18"/>
              </w:rPr>
              <w:t>а обобщения предложений-06 феврал</w:t>
            </w:r>
            <w:r w:rsidRPr="00634331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  <w:p w:rsidR="00A17D9B" w:rsidRPr="00634331" w:rsidRDefault="00A17D9B" w:rsidP="00AC3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331">
              <w:rPr>
                <w:rFonts w:ascii="Times New Roman" w:hAnsi="Times New Roman"/>
                <w:sz w:val="18"/>
                <w:szCs w:val="18"/>
              </w:rPr>
              <w:t>Дата подведения</w:t>
            </w:r>
            <w:r w:rsidR="00634331" w:rsidRPr="006343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634331" w:rsidRPr="00634331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634331" w:rsidRPr="00634331">
              <w:rPr>
                <w:rFonts w:ascii="Times New Roman" w:hAnsi="Times New Roman"/>
                <w:sz w:val="18"/>
                <w:szCs w:val="18"/>
              </w:rPr>
              <w:t xml:space="preserve"> итогов-07 феврал</w:t>
            </w:r>
            <w:r w:rsidRPr="00634331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  <w:p w:rsidR="00A17D9B" w:rsidRPr="00634331" w:rsidRDefault="00A17D9B" w:rsidP="00AC3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331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634331" w:rsidRPr="00634331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634331" w:rsidRPr="00634331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634331" w:rsidRPr="00634331">
              <w:rPr>
                <w:rFonts w:ascii="Times New Roman" w:hAnsi="Times New Roman"/>
                <w:sz w:val="18"/>
                <w:szCs w:val="18"/>
              </w:rPr>
              <w:t xml:space="preserve"> итогов-14</w:t>
            </w:r>
            <w:r w:rsidRPr="00634331">
              <w:rPr>
                <w:rFonts w:ascii="Times New Roman" w:hAnsi="Times New Roman"/>
                <w:sz w:val="18"/>
                <w:szCs w:val="18"/>
              </w:rPr>
              <w:t xml:space="preserve"> февраля 2024г.</w:t>
            </w:r>
          </w:p>
          <w:p w:rsidR="00A17D9B" w:rsidRPr="00634331" w:rsidRDefault="00634331" w:rsidP="00AC3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331">
              <w:rPr>
                <w:rFonts w:ascii="Times New Roman" w:hAnsi="Times New Roman"/>
                <w:sz w:val="18"/>
                <w:szCs w:val="18"/>
              </w:rPr>
              <w:t>Дата составления протокола-14</w:t>
            </w:r>
            <w:r w:rsidR="00A17D9B" w:rsidRPr="00634331">
              <w:rPr>
                <w:rFonts w:ascii="Times New Roman" w:hAnsi="Times New Roman"/>
                <w:sz w:val="18"/>
                <w:szCs w:val="18"/>
              </w:rPr>
              <w:t xml:space="preserve"> февраля 2024г.</w:t>
            </w:r>
          </w:p>
        </w:tc>
      </w:tr>
      <w:tr w:rsidR="00A17D9B" w:rsidRPr="000D409C" w:rsidTr="003A0750">
        <w:trPr>
          <w:trHeight w:val="1177"/>
        </w:trPr>
        <w:tc>
          <w:tcPr>
            <w:tcW w:w="665" w:type="dxa"/>
          </w:tcPr>
          <w:p w:rsidR="00A17D9B" w:rsidRPr="00276D37" w:rsidRDefault="00A17D9B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17D9B" w:rsidRPr="00276D37" w:rsidRDefault="00A17D9B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A17D9B" w:rsidRPr="00634331" w:rsidRDefault="00A17D9B" w:rsidP="00AC3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34331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A17D9B" w:rsidRPr="00634331" w:rsidRDefault="00A17D9B" w:rsidP="00AC3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4331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634331">
              <w:rPr>
                <w:rFonts w:ascii="Times New Roman" w:hAnsi="Times New Roman"/>
                <w:sz w:val="18"/>
                <w:szCs w:val="18"/>
              </w:rPr>
              <w:t>п</w:t>
            </w:r>
            <w:r w:rsidR="00634331" w:rsidRPr="00634331">
              <w:rPr>
                <w:rFonts w:ascii="Times New Roman" w:hAnsi="Times New Roman"/>
                <w:sz w:val="18"/>
                <w:szCs w:val="18"/>
              </w:rPr>
              <w:t>ки 14</w:t>
            </w:r>
            <w:r w:rsidRPr="00634331">
              <w:rPr>
                <w:rFonts w:ascii="Times New Roman" w:hAnsi="Times New Roman"/>
                <w:sz w:val="18"/>
                <w:szCs w:val="18"/>
              </w:rPr>
              <w:t xml:space="preserve"> февраля 2024г.</w:t>
            </w:r>
          </w:p>
        </w:tc>
      </w:tr>
      <w:tr w:rsidR="00197879" w:rsidRPr="000D409C" w:rsidTr="003A0750">
        <w:trPr>
          <w:trHeight w:val="416"/>
        </w:trPr>
        <w:tc>
          <w:tcPr>
            <w:tcW w:w="665" w:type="dxa"/>
          </w:tcPr>
          <w:p w:rsidR="00197879" w:rsidRPr="00276D37" w:rsidRDefault="00197879" w:rsidP="003A0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Default="00197879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21AC1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C21AC1" w:rsidRPr="00C21AC1" w:rsidRDefault="00C21AC1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предоставляет заказчику исполнительную документацию согласно СП</w:t>
            </w:r>
          </w:p>
          <w:p w:rsidR="00537FC9" w:rsidRPr="00C21AC1" w:rsidRDefault="00CB0CD5" w:rsidP="00E15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1AC1">
              <w:rPr>
                <w:rFonts w:ascii="Times New Roman" w:hAnsi="Times New Roman"/>
                <w:sz w:val="18"/>
                <w:szCs w:val="18"/>
              </w:rPr>
              <w:t>- подрядчик должен иметь квалифицированный персонал, имеющий соответс</w:t>
            </w:r>
            <w:r w:rsidRPr="00C21AC1">
              <w:rPr>
                <w:rFonts w:ascii="Times New Roman" w:hAnsi="Times New Roman"/>
                <w:sz w:val="18"/>
                <w:szCs w:val="18"/>
              </w:rPr>
              <w:t>т</w:t>
            </w:r>
            <w:r w:rsidRPr="00C21AC1">
              <w:rPr>
                <w:rFonts w:ascii="Times New Roman" w:hAnsi="Times New Roman"/>
                <w:sz w:val="18"/>
                <w:szCs w:val="18"/>
              </w:rPr>
              <w:t>вующие свидетельства и удостоверения установленного образца</w:t>
            </w:r>
          </w:p>
          <w:p w:rsidR="00CB0CD5" w:rsidRPr="00C21AC1" w:rsidRDefault="00CB0CD5" w:rsidP="00E15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1AC1">
              <w:rPr>
                <w:rFonts w:ascii="Times New Roman" w:hAnsi="Times New Roman"/>
                <w:sz w:val="18"/>
                <w:szCs w:val="18"/>
              </w:rPr>
              <w:t>-подрядчик должен иметь членство СРО на соответствующие виды работ</w:t>
            </w:r>
          </w:p>
          <w:p w:rsidR="00CB0CD5" w:rsidRPr="00C21AC1" w:rsidRDefault="00CB0CD5" w:rsidP="00E15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375"/>
        </w:trPr>
        <w:tc>
          <w:tcPr>
            <w:tcW w:w="665" w:type="dxa"/>
          </w:tcPr>
          <w:p w:rsidR="00911803" w:rsidRPr="00D45FD2" w:rsidRDefault="00911803" w:rsidP="003A0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3A0750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3A0750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C21AC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3A0750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3A0750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3A0750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CB0CD5" w:rsidRDefault="00CB0CD5" w:rsidP="00CB0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54514"/>
    <w:rsid w:val="00087487"/>
    <w:rsid w:val="000A6502"/>
    <w:rsid w:val="000C584E"/>
    <w:rsid w:val="000C727F"/>
    <w:rsid w:val="000D409C"/>
    <w:rsid w:val="000F14E3"/>
    <w:rsid w:val="000F1BB9"/>
    <w:rsid w:val="000F28A6"/>
    <w:rsid w:val="000F69D8"/>
    <w:rsid w:val="001107F3"/>
    <w:rsid w:val="00131E29"/>
    <w:rsid w:val="00134406"/>
    <w:rsid w:val="00143B1B"/>
    <w:rsid w:val="00151849"/>
    <w:rsid w:val="00185848"/>
    <w:rsid w:val="00196179"/>
    <w:rsid w:val="00197879"/>
    <w:rsid w:val="001A0DE0"/>
    <w:rsid w:val="001B12B7"/>
    <w:rsid w:val="001B1EC2"/>
    <w:rsid w:val="001C149D"/>
    <w:rsid w:val="001C3556"/>
    <w:rsid w:val="002062FC"/>
    <w:rsid w:val="00233C8B"/>
    <w:rsid w:val="002376ED"/>
    <w:rsid w:val="002410F1"/>
    <w:rsid w:val="002750B7"/>
    <w:rsid w:val="00276D37"/>
    <w:rsid w:val="0029501A"/>
    <w:rsid w:val="002A2E16"/>
    <w:rsid w:val="002A3B3C"/>
    <w:rsid w:val="002A5018"/>
    <w:rsid w:val="002B55B3"/>
    <w:rsid w:val="002B763D"/>
    <w:rsid w:val="002C58E5"/>
    <w:rsid w:val="002D06A5"/>
    <w:rsid w:val="002F3C08"/>
    <w:rsid w:val="002F411B"/>
    <w:rsid w:val="002F4A79"/>
    <w:rsid w:val="00324F7D"/>
    <w:rsid w:val="003471A4"/>
    <w:rsid w:val="00364787"/>
    <w:rsid w:val="0039024E"/>
    <w:rsid w:val="003A0750"/>
    <w:rsid w:val="003B3D66"/>
    <w:rsid w:val="003C75D5"/>
    <w:rsid w:val="003E2634"/>
    <w:rsid w:val="003F1380"/>
    <w:rsid w:val="003F1731"/>
    <w:rsid w:val="004058B9"/>
    <w:rsid w:val="0042389B"/>
    <w:rsid w:val="00435D0B"/>
    <w:rsid w:val="00441603"/>
    <w:rsid w:val="004452CD"/>
    <w:rsid w:val="00446BFB"/>
    <w:rsid w:val="0046436D"/>
    <w:rsid w:val="0047075C"/>
    <w:rsid w:val="0048338C"/>
    <w:rsid w:val="00487F0A"/>
    <w:rsid w:val="004902D4"/>
    <w:rsid w:val="004A025F"/>
    <w:rsid w:val="004C337E"/>
    <w:rsid w:val="004E3FFA"/>
    <w:rsid w:val="00503923"/>
    <w:rsid w:val="00537FC9"/>
    <w:rsid w:val="005403D8"/>
    <w:rsid w:val="0054759D"/>
    <w:rsid w:val="005632E7"/>
    <w:rsid w:val="00576521"/>
    <w:rsid w:val="0058473B"/>
    <w:rsid w:val="005A300D"/>
    <w:rsid w:val="005A4FDC"/>
    <w:rsid w:val="005E0C00"/>
    <w:rsid w:val="00612E5C"/>
    <w:rsid w:val="0062316D"/>
    <w:rsid w:val="00634331"/>
    <w:rsid w:val="006370DE"/>
    <w:rsid w:val="006453DF"/>
    <w:rsid w:val="00646ED5"/>
    <w:rsid w:val="0064779B"/>
    <w:rsid w:val="0065460C"/>
    <w:rsid w:val="00674971"/>
    <w:rsid w:val="006B2A76"/>
    <w:rsid w:val="006B46CB"/>
    <w:rsid w:val="006B4E2B"/>
    <w:rsid w:val="006B7254"/>
    <w:rsid w:val="00700849"/>
    <w:rsid w:val="007125DC"/>
    <w:rsid w:val="00746E08"/>
    <w:rsid w:val="00755AC3"/>
    <w:rsid w:val="00763C8A"/>
    <w:rsid w:val="0077279F"/>
    <w:rsid w:val="007A1F84"/>
    <w:rsid w:val="007B0AA0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E397F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2F42"/>
    <w:rsid w:val="00976F2B"/>
    <w:rsid w:val="0098068B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17D9B"/>
    <w:rsid w:val="00A406C0"/>
    <w:rsid w:val="00A42BD0"/>
    <w:rsid w:val="00A54349"/>
    <w:rsid w:val="00A61F46"/>
    <w:rsid w:val="00A83958"/>
    <w:rsid w:val="00AA4ABB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9758A"/>
    <w:rsid w:val="00C21AC1"/>
    <w:rsid w:val="00C440D6"/>
    <w:rsid w:val="00C55009"/>
    <w:rsid w:val="00CB0CD5"/>
    <w:rsid w:val="00CE193C"/>
    <w:rsid w:val="00D05F68"/>
    <w:rsid w:val="00D13C6E"/>
    <w:rsid w:val="00D36897"/>
    <w:rsid w:val="00D45FD2"/>
    <w:rsid w:val="00D52535"/>
    <w:rsid w:val="00D56E4F"/>
    <w:rsid w:val="00D74C24"/>
    <w:rsid w:val="00D76460"/>
    <w:rsid w:val="00D921E1"/>
    <w:rsid w:val="00DD7E45"/>
    <w:rsid w:val="00E15867"/>
    <w:rsid w:val="00E50808"/>
    <w:rsid w:val="00E650E7"/>
    <w:rsid w:val="00E7299A"/>
    <w:rsid w:val="00E819FA"/>
    <w:rsid w:val="00EA5882"/>
    <w:rsid w:val="00EB0244"/>
    <w:rsid w:val="00EB2E4E"/>
    <w:rsid w:val="00EC3DA7"/>
    <w:rsid w:val="00EC6BEC"/>
    <w:rsid w:val="00EE00BE"/>
    <w:rsid w:val="00EE3A8F"/>
    <w:rsid w:val="00EE4C1A"/>
    <w:rsid w:val="00EE567F"/>
    <w:rsid w:val="00F15C15"/>
    <w:rsid w:val="00F20FFA"/>
    <w:rsid w:val="00F42A14"/>
    <w:rsid w:val="00F46D64"/>
    <w:rsid w:val="00F503AD"/>
    <w:rsid w:val="00F563BE"/>
    <w:rsid w:val="00F56478"/>
    <w:rsid w:val="00F63C70"/>
    <w:rsid w:val="00F6488A"/>
    <w:rsid w:val="00F673A8"/>
    <w:rsid w:val="00F67E38"/>
    <w:rsid w:val="00F71879"/>
    <w:rsid w:val="00F94453"/>
    <w:rsid w:val="00F96167"/>
    <w:rsid w:val="00FD2929"/>
    <w:rsid w:val="00FD2E2E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avgus@zm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110</cp:revision>
  <cp:lastPrinted>2023-12-06T08:23:00Z</cp:lastPrinted>
  <dcterms:created xsi:type="dcterms:W3CDTF">2017-07-31T06:19:00Z</dcterms:created>
  <dcterms:modified xsi:type="dcterms:W3CDTF">2024-01-17T10:16:00Z</dcterms:modified>
</cp:coreProperties>
</file>