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286365">
        <w:rPr>
          <w:rFonts w:ascii="Times New Roman" w:hAnsi="Times New Roman"/>
          <w:b/>
          <w:sz w:val="18"/>
          <w:szCs w:val="18"/>
        </w:rPr>
        <w:t>ЭСПЦ № 2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286365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286365">
              <w:rPr>
                <w:rFonts w:ascii="Times New Roman" w:hAnsi="Times New Roman"/>
                <w:sz w:val="18"/>
                <w:szCs w:val="18"/>
              </w:rPr>
              <w:t xml:space="preserve"> Александр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66D84">
              <w:rPr>
                <w:rFonts w:ascii="Times New Roman" w:hAnsi="Times New Roman"/>
                <w:sz w:val="18"/>
                <w:szCs w:val="18"/>
              </w:rPr>
              <w:t xml:space="preserve">ремонтной </w:t>
            </w:r>
            <w:r w:rsidR="00286365">
              <w:rPr>
                <w:rFonts w:ascii="Times New Roman" w:hAnsi="Times New Roman"/>
                <w:sz w:val="18"/>
                <w:szCs w:val="18"/>
              </w:rPr>
              <w:t>службы ЭСПЦ № 2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286365">
              <w:rPr>
                <w:rFonts w:ascii="Times New Roman" w:hAnsi="Times New Roman"/>
                <w:sz w:val="18"/>
                <w:szCs w:val="18"/>
              </w:rPr>
              <w:t>3513-69-69</w:t>
            </w:r>
            <w:r w:rsidR="00BD013C">
              <w:rPr>
                <w:rFonts w:ascii="Times New Roman" w:hAnsi="Times New Roman"/>
                <w:sz w:val="18"/>
                <w:szCs w:val="18"/>
              </w:rPr>
              <w:t>-</w:t>
            </w:r>
            <w:r w:rsidR="00286365">
              <w:rPr>
                <w:rFonts w:ascii="Times New Roman" w:hAnsi="Times New Roman"/>
                <w:sz w:val="18"/>
                <w:szCs w:val="18"/>
              </w:rPr>
              <w:t>66</w:t>
            </w:r>
            <w:r w:rsidR="008A46E5" w:rsidRPr="0079490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>ПВХ в здании электросталеплавильного цеха № 2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660F81">
              <w:rPr>
                <w:rFonts w:ascii="Times New Roman" w:hAnsi="Times New Roman"/>
                <w:sz w:val="18"/>
                <w:szCs w:val="18"/>
              </w:rPr>
              <w:t>2000х1900-3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60F81" w:rsidRDefault="00660F8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1950х2000-6шт.</w:t>
            </w:r>
          </w:p>
          <w:p w:rsidR="00660F81" w:rsidRDefault="00660F8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1770х1720-1шт.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1950х1950-2шт.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1900х1950-1шт.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1900х2000-1шт.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1900х1900-1шт.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1900х2300-2шт.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демонтаж оконного блока ПВХ с остеклением:</w:t>
            </w:r>
          </w:p>
          <w:p w:rsidR="00660F81" w:rsidRDefault="00660F81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1800х2000-1шт.</w:t>
            </w:r>
          </w:p>
          <w:p w:rsidR="00A7142E" w:rsidRDefault="00333070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белого цвета </w:t>
            </w:r>
            <w:proofErr w:type="spellStart"/>
            <w:r w:rsidR="00660F81"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 w:rsidR="00660F81">
              <w:rPr>
                <w:rFonts w:ascii="Times New Roman" w:hAnsi="Times New Roman"/>
                <w:sz w:val="18"/>
                <w:szCs w:val="18"/>
              </w:rPr>
              <w:t xml:space="preserve"> одна крайняя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поворотная, одна крайняя секция п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о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воротно-откидная: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2000х1900-3шт.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1950х2000-6шт.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1770х1720-1шт.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1950х1950-2шт.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1900х1950-1шт.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1900х2000-1шт.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1900х1900-1шт.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1900х2300-2шт.</w:t>
            </w:r>
          </w:p>
          <w:p w:rsidR="00A7142E" w:rsidRDefault="00A7142E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1800х2000-1шт.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поставка и монтаж водоотливов 180мм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оставка и монтаж подоконников 500мм – 18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до 650мм – 18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</w:t>
            </w:r>
            <w:r w:rsidR="00163209">
              <w:rPr>
                <w:rFonts w:ascii="Times New Roman" w:hAnsi="Times New Roman"/>
                <w:sz w:val="18"/>
                <w:szCs w:val="18"/>
              </w:rPr>
              <w:t xml:space="preserve"> монтаж </w:t>
            </w:r>
            <w:proofErr w:type="spellStart"/>
            <w:r w:rsidR="00163209">
              <w:rPr>
                <w:rFonts w:ascii="Times New Roman" w:hAnsi="Times New Roman"/>
                <w:sz w:val="18"/>
                <w:szCs w:val="18"/>
              </w:rPr>
              <w:t>нащельников</w:t>
            </w:r>
            <w:proofErr w:type="spellEnd"/>
            <w:r w:rsidR="00163209">
              <w:rPr>
                <w:rFonts w:ascii="Times New Roman" w:hAnsi="Times New Roman"/>
                <w:sz w:val="18"/>
                <w:szCs w:val="18"/>
              </w:rPr>
              <w:t xml:space="preserve"> 100мм на 18 окон.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</w:t>
            </w:r>
            <w:r w:rsidR="00F43552">
              <w:rPr>
                <w:rFonts w:ascii="Times New Roman" w:hAnsi="Times New Roman"/>
                <w:sz w:val="18"/>
                <w:szCs w:val="18"/>
              </w:rPr>
              <w:t>ый цех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63209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33070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5E1051"/>
    <w:rsid w:val="00605441"/>
    <w:rsid w:val="00612E5C"/>
    <w:rsid w:val="00613ADE"/>
    <w:rsid w:val="006305C1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142E"/>
    <w:rsid w:val="00A750EA"/>
    <w:rsid w:val="00A76EEC"/>
    <w:rsid w:val="00A83958"/>
    <w:rsid w:val="00B04DD8"/>
    <w:rsid w:val="00B161EF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2023-03-06T06:47:00Z</cp:lastPrinted>
  <dcterms:created xsi:type="dcterms:W3CDTF">2017-07-31T06:19:00Z</dcterms:created>
  <dcterms:modified xsi:type="dcterms:W3CDTF">2024-03-04T05:14:00Z</dcterms:modified>
</cp:coreProperties>
</file>