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3402"/>
        <w:gridCol w:w="6663"/>
      </w:tblGrid>
      <w:tr w:rsidR="00755AC3" w:rsidRPr="000D409C" w:rsidTr="00E330FB">
        <w:trPr>
          <w:trHeight w:val="495"/>
        </w:trPr>
        <w:tc>
          <w:tcPr>
            <w:tcW w:w="52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330FB">
        <w:trPr>
          <w:trHeight w:val="1772"/>
        </w:trPr>
        <w:tc>
          <w:tcPr>
            <w:tcW w:w="523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C470B9" w:rsidRPr="000D409C" w:rsidRDefault="00755AC3" w:rsidP="00C47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C470B9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903D1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C470B9">
              <w:rPr>
                <w:rFonts w:ascii="Times New Roman" w:hAnsi="Times New Roman"/>
                <w:sz w:val="18"/>
                <w:szCs w:val="18"/>
              </w:rPr>
              <w:t>транспортного</w:t>
            </w:r>
            <w:r w:rsidR="00B903D1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C470B9">
              <w:rPr>
                <w:rFonts w:ascii="Times New Roman" w:hAnsi="Times New Roman"/>
                <w:sz w:val="18"/>
                <w:szCs w:val="18"/>
              </w:rPr>
              <w:t>-912-311-06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C470B9">
              <w:rPr>
                <w:rFonts w:ascii="Times New Roman" w:hAnsi="Times New Roman"/>
                <w:sz w:val="18"/>
                <w:szCs w:val="18"/>
              </w:rPr>
              <w:t>67</w:t>
            </w:r>
            <w:r w:rsidR="00C470B9">
              <w:t xml:space="preserve">, </w:t>
            </w:r>
            <w:r w:rsidR="00C470B9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5" w:history="1">
              <w:r w:rsidR="00C470B9" w:rsidRPr="00C470B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avjukov</w:t>
              </w:r>
              <w:r w:rsidR="00C470B9" w:rsidRPr="00C470B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C470B9" w:rsidRPr="00C470B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C470B9" w:rsidRPr="00C470B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C470B9" w:rsidRPr="00C470B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C470B9" w:rsidRPr="00C470B9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416"/>
        </w:trPr>
        <w:tc>
          <w:tcPr>
            <w:tcW w:w="523" w:type="dxa"/>
          </w:tcPr>
          <w:p w:rsidR="00911803" w:rsidRPr="000D409C" w:rsidRDefault="0091180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330FB">
              <w:rPr>
                <w:rFonts w:ascii="Times New Roman" w:hAnsi="Times New Roman"/>
                <w:b/>
                <w:sz w:val="18"/>
                <w:szCs w:val="18"/>
              </w:rPr>
              <w:t xml:space="preserve">мягкой кровли </w:t>
            </w:r>
            <w:r w:rsidR="00C470B9">
              <w:rPr>
                <w:rFonts w:ascii="Times New Roman" w:hAnsi="Times New Roman"/>
                <w:b/>
                <w:sz w:val="18"/>
                <w:szCs w:val="18"/>
              </w:rPr>
              <w:t>гаража (корпус № 1) транспортного цеха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903D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3D1">
              <w:rPr>
                <w:rFonts w:ascii="Times New Roman" w:hAnsi="Times New Roman"/>
                <w:sz w:val="18"/>
                <w:szCs w:val="18"/>
              </w:rPr>
              <w:t xml:space="preserve">- очистка поверхности от пыли и грязи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B903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70B9">
              <w:rPr>
                <w:rFonts w:ascii="Times New Roman" w:hAnsi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/>
                <w:sz w:val="18"/>
                <w:szCs w:val="18"/>
              </w:rPr>
              <w:t>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разборка покрытий</w:t>
            </w:r>
            <w:r w:rsidR="00C470B9">
              <w:rPr>
                <w:rFonts w:ascii="Times New Roman" w:hAnsi="Times New Roman"/>
                <w:sz w:val="18"/>
                <w:szCs w:val="18"/>
              </w:rPr>
              <w:t xml:space="preserve"> кровли из рулонных материалов – 63</w:t>
            </w:r>
            <w:r>
              <w:rPr>
                <w:rFonts w:ascii="Times New Roman" w:hAnsi="Times New Roman"/>
                <w:sz w:val="18"/>
                <w:szCs w:val="18"/>
              </w:rPr>
              <w:t>0 кв.м.</w:t>
            </w:r>
          </w:p>
          <w:p w:rsidR="00C470B9" w:rsidRDefault="00C470B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проверка бетонных перекрытий на наличие дефектов, при необходимости их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монт – 750 кв.м.</w:t>
            </w:r>
          </w:p>
          <w:p w:rsidR="00C470B9" w:rsidRDefault="00C470B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бетонной стяжки (при необходимости)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</w:t>
            </w:r>
            <w:r w:rsidR="00C470B9">
              <w:rPr>
                <w:rFonts w:ascii="Times New Roman" w:hAnsi="Times New Roman"/>
                <w:sz w:val="18"/>
                <w:szCs w:val="18"/>
              </w:rPr>
              <w:t xml:space="preserve">мягкой </w:t>
            </w:r>
            <w:r>
              <w:rPr>
                <w:rFonts w:ascii="Times New Roman" w:hAnsi="Times New Roman"/>
                <w:sz w:val="18"/>
                <w:szCs w:val="18"/>
              </w:rPr>
              <w:t>кровли</w:t>
            </w:r>
            <w:r w:rsidR="00C470B9">
              <w:rPr>
                <w:rFonts w:ascii="Times New Roman" w:hAnsi="Times New Roman"/>
                <w:sz w:val="18"/>
                <w:szCs w:val="18"/>
              </w:rPr>
              <w:t>– 75</w:t>
            </w:r>
            <w:r>
              <w:rPr>
                <w:rFonts w:ascii="Times New Roman" w:hAnsi="Times New Roman"/>
                <w:sz w:val="18"/>
                <w:szCs w:val="18"/>
              </w:rPr>
              <w:t>0 кв.м.</w:t>
            </w:r>
          </w:p>
          <w:p w:rsidR="00C470B9" w:rsidRDefault="00C470B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примыканий – 35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470B9" w:rsidRDefault="00C470B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прижимных планок – 35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470B9" w:rsidRDefault="00C470B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парапетной крышки – 35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убор</w:t>
            </w:r>
            <w:r w:rsidR="00C470B9">
              <w:rPr>
                <w:rFonts w:ascii="Times New Roman" w:hAnsi="Times New Roman"/>
                <w:sz w:val="18"/>
                <w:szCs w:val="18"/>
              </w:rPr>
              <w:t>ка и вывоз строительного мусора.</w:t>
            </w:r>
          </w:p>
          <w:p w:rsidR="00B903D1" w:rsidRP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Исходные данные: чертеж № 2963-КМ.</w:t>
            </w:r>
          </w:p>
          <w:p w:rsidR="00205A45" w:rsidRPr="00642383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началом работ подрядчик разрабатывает проект производства работ и согл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совывает его с заказчиком.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строительно-монтажных работ и их предъявление к приемке осущ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ствляется в соответствии с требованиями СП,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обязан предоставлять информацию о ходе выполнения работ по треб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ванию заказчика.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Материалы, используемые при проведении работ, должны соответствовать 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дейс</w:t>
            </w:r>
            <w:r w:rsidR="00CB0F63">
              <w:rPr>
                <w:rFonts w:ascii="Times New Roman" w:hAnsi="Times New Roman"/>
                <w:sz w:val="18"/>
                <w:szCs w:val="18"/>
              </w:rPr>
              <w:t>т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вующим на территории РФ санитарным нормам и правилам и сопровождаться паспортами (документами), сертификатами качества. Копии этих сертификатов и т.п. должны быть предоставлены заказчик за пять рабочих дней до начала прои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з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водства работ.</w:t>
            </w:r>
          </w:p>
          <w:p w:rsidR="00CB0F63" w:rsidRPr="00642383" w:rsidRDefault="00CB0F6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при приемке результатов выполненных работ обязан предоставить з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казчику акты на скрытые работы и журнал ведения работ.</w:t>
            </w:r>
          </w:p>
        </w:tc>
      </w:tr>
      <w:tr w:rsidR="00911803" w:rsidRPr="000D409C" w:rsidTr="00E330FB">
        <w:trPr>
          <w:trHeight w:val="512"/>
        </w:trPr>
        <w:tc>
          <w:tcPr>
            <w:tcW w:w="523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470B9">
              <w:rPr>
                <w:rFonts w:ascii="Times New Roman" w:hAnsi="Times New Roman"/>
                <w:sz w:val="18"/>
                <w:szCs w:val="18"/>
              </w:rPr>
              <w:t>транспор</w:t>
            </w:r>
            <w:r w:rsidR="00B903D1">
              <w:rPr>
                <w:rFonts w:ascii="Times New Roman" w:hAnsi="Times New Roman"/>
                <w:sz w:val="18"/>
                <w:szCs w:val="18"/>
              </w:rPr>
              <w:t>т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C470B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470B9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E330FB">
        <w:trPr>
          <w:trHeight w:val="420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C470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E330FB">
        <w:trPr>
          <w:trHeight w:val="375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F43552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редложений-с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8.00 часов 22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08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09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10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CD7B14"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D7B14" w:rsidRPr="000D409C" w:rsidTr="00E330FB">
        <w:trPr>
          <w:trHeight w:val="1177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е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FE2F7F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E330FB">
        <w:trPr>
          <w:trHeight w:val="375"/>
        </w:trPr>
        <w:tc>
          <w:tcPr>
            <w:tcW w:w="523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качеству, техническим характеристикам работы, к результатам работы и иные требования, связанные с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63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94C3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E330FB">
        <w:trPr>
          <w:trHeight w:val="61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330FB">
        <w:trPr>
          <w:trHeight w:val="1261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138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91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330FB">
        <w:trPr>
          <w:trHeight w:val="27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09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E2B9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AC2074"/>
    <w:rsid w:val="00B00EAF"/>
    <w:rsid w:val="00B04DD8"/>
    <w:rsid w:val="00B161EF"/>
    <w:rsid w:val="00B27C58"/>
    <w:rsid w:val="00B751CB"/>
    <w:rsid w:val="00B903D1"/>
    <w:rsid w:val="00B94C3A"/>
    <w:rsid w:val="00BA26B4"/>
    <w:rsid w:val="00C33385"/>
    <w:rsid w:val="00C4165D"/>
    <w:rsid w:val="00C458F5"/>
    <w:rsid w:val="00C470B9"/>
    <w:rsid w:val="00C47538"/>
    <w:rsid w:val="00C607C5"/>
    <w:rsid w:val="00C719D0"/>
    <w:rsid w:val="00C86E09"/>
    <w:rsid w:val="00CB0F63"/>
    <w:rsid w:val="00CB34CE"/>
    <w:rsid w:val="00CB59C3"/>
    <w:rsid w:val="00CD7B14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330FB"/>
    <w:rsid w:val="00E50808"/>
    <w:rsid w:val="00E62F53"/>
    <w:rsid w:val="00E7299A"/>
    <w:rsid w:val="00EC6C38"/>
    <w:rsid w:val="00EE3A8F"/>
    <w:rsid w:val="00EE567F"/>
    <w:rsid w:val="00EF3C5A"/>
    <w:rsid w:val="00F15C15"/>
    <w:rsid w:val="00F43552"/>
    <w:rsid w:val="00F503AD"/>
    <w:rsid w:val="00F57100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jukov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85</cp:revision>
  <cp:lastPrinted>2023-03-06T06:00:00Z</cp:lastPrinted>
  <dcterms:created xsi:type="dcterms:W3CDTF">2017-07-31T06:19:00Z</dcterms:created>
  <dcterms:modified xsi:type="dcterms:W3CDTF">2024-03-21T06:24:00Z</dcterms:modified>
</cp:coreProperties>
</file>