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9D5BD8">
              <w:rPr>
                <w:rFonts w:ascii="Times New Roman" w:hAnsi="Times New Roman"/>
                <w:sz w:val="18"/>
                <w:szCs w:val="18"/>
              </w:rPr>
              <w:t xml:space="preserve">Пузанков Сергей </w:t>
            </w:r>
            <w:proofErr w:type="spellStart"/>
            <w:proofErr w:type="gramStart"/>
            <w:r w:rsidR="009D5BD8">
              <w:rPr>
                <w:rFonts w:ascii="Times New Roman" w:hAnsi="Times New Roman"/>
                <w:sz w:val="18"/>
                <w:szCs w:val="18"/>
              </w:rPr>
              <w:t>Анатольевич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D5BD8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spellEnd"/>
            <w:proofErr w:type="gramEnd"/>
            <w:r w:rsidR="009D5B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10B2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r w:rsidR="009D5BD8">
              <w:rPr>
                <w:rFonts w:ascii="Times New Roman" w:hAnsi="Times New Roman"/>
                <w:sz w:val="18"/>
                <w:szCs w:val="18"/>
              </w:rPr>
              <w:t>печного пролета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9D5BD8">
              <w:rPr>
                <w:rFonts w:ascii="Times New Roman" w:hAnsi="Times New Roman"/>
                <w:sz w:val="18"/>
                <w:szCs w:val="18"/>
              </w:rPr>
              <w:t>912-793-28-33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</w:t>
            </w:r>
            <w:r w:rsidRPr="00A832DB">
              <w:rPr>
                <w:rFonts w:ascii="Times New Roman" w:hAnsi="Times New Roman"/>
                <w:sz w:val="18"/>
                <w:szCs w:val="18"/>
                <w:u w:val="single"/>
              </w:rPr>
              <w:t xml:space="preserve">ы </w:t>
            </w:r>
            <w:hyperlink r:id="rId5" w:history="1"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832DB">
              <w:rPr>
                <w:u w:val="single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FB0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FB0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FB0B8B" w:rsidRDefault="00134179" w:rsidP="00FB0B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 работ по </w:t>
            </w:r>
            <w:r w:rsidR="007E10B2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капитальному ремонту </w:t>
            </w:r>
            <w:r w:rsidR="009D5BD8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>помещ</w:t>
            </w:r>
            <w:r w:rsidR="009D5BD8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9D5BD8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>ния пультов электропечей №</w:t>
            </w:r>
            <w:r w:rsidR="00E76C8D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D5BD8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>13, 14 и АКОС в ЭСПЦ № 2</w:t>
            </w:r>
            <w:r w:rsidR="007E10B2" w:rsidRPr="00FB0B8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A326B" w:rsidRPr="00FB0B8B" w:rsidRDefault="00FA6334" w:rsidP="00FB0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B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Состав работ:</w:t>
            </w:r>
            <w:r w:rsidR="000A326B" w:rsidRPr="00FB0B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оконных блоков  в оконных проёмах – 5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монтаж двухкамерных пластиковых оконных блоков (глухих)  (1230*1980) с защитным стеклом 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TRIPLEX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кол-ве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демонтаж подоконников 2шт.;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шт., 2м;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пульта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электроп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чей №13, №14 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(стеновое) 10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 100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грунтование, покраска </w:t>
            </w:r>
            <w:proofErr w:type="spell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водоиммульсионной</w:t>
            </w:r>
            <w:proofErr w:type="spell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краской потолка 35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кафельной плитки на стены 330*330*8 мм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50 м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стальных дверей в кол-ве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противопожарных дверей (ДГ 21-9)  в комплекте с за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 внутренним (врезным) и доводчиком в кол-ве 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2шт.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(1000 х2000 мм.);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установка обогревателей в кол-ве 2 шт. МТХ КМ-1000 на 33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установка </w:t>
            </w:r>
            <w:proofErr w:type="spell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сплитсистемы</w:t>
            </w:r>
            <w:proofErr w:type="spell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количестве 2шт 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CENTEK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CT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07+ на 33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 25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электропроводки освещения на площади 25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светильников в кол-ве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линейных светильников Эра СПО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SPO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-7-72-4К-Р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- демонтаж розеток (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) 3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) 7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выключателей (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)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осветительного щитка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осветительного щитка 2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отделка стен пульта (снаружи) </w:t>
            </w:r>
            <w:proofErr w:type="spell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металлосайдингом</w:t>
            </w:r>
            <w:proofErr w:type="spell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(серый)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монтаж двухкамерных пластиковых оконных блоков (глухих)  (1113*1500) с защитным стеклом 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TRIPLEX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кол-ве 4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демонтаж подоконников 4шт., 3м;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3м;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кафельного покрытия в помещении (половой)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30м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 100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грунтование, покраска </w:t>
            </w:r>
            <w:proofErr w:type="spell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водоиммульсионной</w:t>
            </w:r>
            <w:proofErr w:type="spell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краской потолка и стен 100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кафельной плитки половой 330*330*8 мм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30 м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деревянной дверей в кол-ве 1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противопожарных дверей (ДГ 21-9)  в комплекте с за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 внутренним (врезным) и доводчиком в кол-ве 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1шт.</w:t>
            </w: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(1000 х2100 мм.);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установка обогревателей в кол-ве 2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 20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электропроводки освещения на площади 20 м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демонтаж светильников в кол-ве Эра СПО 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SPO</w:t>
            </w: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-7-72-4К-Р 3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светодиодных светильников 6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- демонтаж розеток (</w:t>
            </w:r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) 3 шт.;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розеток (наружные) 6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выключателей (наружные) 2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демонтаж осветительного щитка 1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осветительного щитка 1 </w:t>
            </w:r>
            <w:proofErr w:type="spellStart"/>
            <w:proofErr w:type="gramStart"/>
            <w:r w:rsidRPr="00FB0B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Дополнительные сведения: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– закуп материалов производит подрядная организация, с со</w:t>
            </w: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гласованием з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ака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з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чика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 подрядчик обеспечивает надлежащее качество поставляемого оборудов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а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ния и материалов.</w:t>
            </w:r>
          </w:p>
          <w:p w:rsidR="00FB0B8B" w:rsidRPr="00FB0B8B" w:rsidRDefault="00FB0B8B" w:rsidP="00FB0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- подрядчик обязан предоставить Заказчику следующую исполнительную док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у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ментацию: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ертификаты соответствия, технические паспорта или другие док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у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менты, удостоверяющие качество материалов, оборудования, конструкций и 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деталей, применяемых при производс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</w:t>
            </w:r>
            <w:r w:rsidRPr="00FB0B8B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ве работ.</w:t>
            </w:r>
          </w:p>
          <w:p w:rsidR="00E0391B" w:rsidRPr="00FB0B8B" w:rsidRDefault="00FB0B8B" w:rsidP="00FB0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8B">
              <w:rPr>
                <w:rFonts w:ascii="Times New Roman" w:hAnsi="Times New Roman" w:cs="Times New Roman"/>
                <w:sz w:val="18"/>
                <w:szCs w:val="18"/>
              </w:rPr>
              <w:t>Машины и механизмы подрядчика.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B0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D5BD8">
              <w:rPr>
                <w:rFonts w:ascii="Times New Roman" w:hAnsi="Times New Roman"/>
                <w:sz w:val="18"/>
                <w:szCs w:val="18"/>
              </w:rPr>
              <w:t>ЭСПЦ № 2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A832D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816FE9">
              <w:rPr>
                <w:rFonts w:ascii="Times New Roman" w:hAnsi="Times New Roman"/>
                <w:sz w:val="18"/>
                <w:szCs w:val="18"/>
              </w:rPr>
              <w:t>г. в период проведения ремонта печи № 14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506" w:rsidRPr="000D409C" w:rsidTr="0056206A">
        <w:trPr>
          <w:trHeight w:val="375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40506" w:rsidRPr="00FB0B8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FB0B8B" w:rsidRPr="00FB0B8B">
              <w:rPr>
                <w:rFonts w:ascii="Times New Roman" w:hAnsi="Times New Roman"/>
                <w:sz w:val="18"/>
                <w:szCs w:val="18"/>
              </w:rPr>
              <w:t>17</w:t>
            </w:r>
            <w:r w:rsidR="009B58DE" w:rsidRPr="00FB0B8B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FB0B8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13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FB0B8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14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FB0B8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B0B8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B0B8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15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FB0B8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B0B8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B0B8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FB0B8B" w:rsidRDefault="00C40506" w:rsidP="00E03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C40506" w:rsidRPr="000D409C" w:rsidTr="0056206A">
        <w:trPr>
          <w:trHeight w:val="1177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40506" w:rsidRPr="00FB0B8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0B8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40506" w:rsidRPr="00FB0B8B" w:rsidRDefault="00C40506" w:rsidP="00E0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B8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>п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0391B" w:rsidRPr="00FB0B8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FB0B8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</w:t>
            </w:r>
            <w:r w:rsidR="00E0391B">
              <w:rPr>
                <w:rFonts w:ascii="Times New Roman" w:hAnsi="Times New Roman"/>
                <w:bCs/>
                <w:sz w:val="18"/>
                <w:szCs w:val="18"/>
              </w:rPr>
              <w:t>еть квалифицированный персонал</w:t>
            </w:r>
          </w:p>
          <w:p w:rsidR="00CC3B29" w:rsidRPr="005A4FDC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A8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0391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47C3D"/>
    <w:rsid w:val="0027338E"/>
    <w:rsid w:val="00276007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97559"/>
    <w:rsid w:val="003B3D66"/>
    <w:rsid w:val="003E2634"/>
    <w:rsid w:val="004058B9"/>
    <w:rsid w:val="004311C1"/>
    <w:rsid w:val="0047075C"/>
    <w:rsid w:val="00473BDF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700849"/>
    <w:rsid w:val="00706A1D"/>
    <w:rsid w:val="00746E08"/>
    <w:rsid w:val="007519AF"/>
    <w:rsid w:val="00755AC3"/>
    <w:rsid w:val="00763C8A"/>
    <w:rsid w:val="007A1F84"/>
    <w:rsid w:val="007B3912"/>
    <w:rsid w:val="007C0F6F"/>
    <w:rsid w:val="007E0C6D"/>
    <w:rsid w:val="007E10B2"/>
    <w:rsid w:val="00807C79"/>
    <w:rsid w:val="008162FB"/>
    <w:rsid w:val="00816FE9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81D6C"/>
    <w:rsid w:val="00997145"/>
    <w:rsid w:val="009B071F"/>
    <w:rsid w:val="009B58DE"/>
    <w:rsid w:val="009D5BD8"/>
    <w:rsid w:val="009D76A7"/>
    <w:rsid w:val="009E099A"/>
    <w:rsid w:val="009F1A57"/>
    <w:rsid w:val="00A54349"/>
    <w:rsid w:val="00A750EA"/>
    <w:rsid w:val="00A832DB"/>
    <w:rsid w:val="00A83958"/>
    <w:rsid w:val="00AC1993"/>
    <w:rsid w:val="00AE186D"/>
    <w:rsid w:val="00B04DD8"/>
    <w:rsid w:val="00B161EF"/>
    <w:rsid w:val="00B27C58"/>
    <w:rsid w:val="00B55DAD"/>
    <w:rsid w:val="00C027E1"/>
    <w:rsid w:val="00C40506"/>
    <w:rsid w:val="00C4165D"/>
    <w:rsid w:val="00C47538"/>
    <w:rsid w:val="00C658CD"/>
    <w:rsid w:val="00C76E2C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0391B"/>
    <w:rsid w:val="00E10EBE"/>
    <w:rsid w:val="00E42178"/>
    <w:rsid w:val="00E50808"/>
    <w:rsid w:val="00E7299A"/>
    <w:rsid w:val="00E76C8D"/>
    <w:rsid w:val="00E9781F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B0B8B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86</cp:revision>
  <cp:lastPrinted>2024-04-16T03:44:00Z</cp:lastPrinted>
  <dcterms:created xsi:type="dcterms:W3CDTF">2017-07-31T06:19:00Z</dcterms:created>
  <dcterms:modified xsi:type="dcterms:W3CDTF">2024-04-16T03:44:00Z</dcterms:modified>
</cp:coreProperties>
</file>