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"/>
        <w:gridCol w:w="3402"/>
        <w:gridCol w:w="6663"/>
      </w:tblGrid>
      <w:tr w:rsidR="00755AC3" w:rsidRPr="000D409C" w:rsidTr="00E330FB">
        <w:trPr>
          <w:trHeight w:val="495"/>
        </w:trPr>
        <w:tc>
          <w:tcPr>
            <w:tcW w:w="52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6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E330FB">
        <w:trPr>
          <w:trHeight w:val="1772"/>
        </w:trPr>
        <w:tc>
          <w:tcPr>
            <w:tcW w:w="523" w:type="dxa"/>
          </w:tcPr>
          <w:p w:rsidR="00755AC3" w:rsidRPr="000D409C" w:rsidRDefault="00755AC3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663" w:type="dxa"/>
          </w:tcPr>
          <w:p w:rsidR="00755AC3" w:rsidRPr="000D409C" w:rsidRDefault="0048338C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8A46E5" w:rsidRPr="00E330FB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1C5D98">
              <w:rPr>
                <w:rFonts w:ascii="Times New Roman" w:hAnsi="Times New Roman"/>
                <w:sz w:val="18"/>
                <w:szCs w:val="18"/>
              </w:rPr>
              <w:t xml:space="preserve">Губайдуллин </w:t>
            </w:r>
            <w:proofErr w:type="spellStart"/>
            <w:r w:rsidR="001C5D98">
              <w:rPr>
                <w:rFonts w:ascii="Times New Roman" w:hAnsi="Times New Roman"/>
                <w:sz w:val="18"/>
                <w:szCs w:val="18"/>
              </w:rPr>
              <w:t>Дамир</w:t>
            </w:r>
            <w:proofErr w:type="spellEnd"/>
            <w:r w:rsidR="001C5D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C5D98">
              <w:rPr>
                <w:rFonts w:ascii="Times New Roman" w:hAnsi="Times New Roman"/>
                <w:sz w:val="18"/>
                <w:szCs w:val="18"/>
              </w:rPr>
              <w:t>Наилович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B903D1">
              <w:rPr>
                <w:rFonts w:ascii="Times New Roman" w:hAnsi="Times New Roman"/>
                <w:sz w:val="18"/>
                <w:szCs w:val="18"/>
              </w:rPr>
              <w:t>начальник</w:t>
            </w:r>
            <w:proofErr w:type="spellEnd"/>
            <w:r w:rsidR="00B903D1">
              <w:rPr>
                <w:rFonts w:ascii="Times New Roman" w:hAnsi="Times New Roman"/>
                <w:sz w:val="18"/>
                <w:szCs w:val="18"/>
              </w:rPr>
              <w:t xml:space="preserve"> ремонтной службы прокатного цеха</w:t>
            </w:r>
            <w:r w:rsidR="001C5D98">
              <w:rPr>
                <w:rFonts w:ascii="Times New Roman" w:hAnsi="Times New Roman"/>
                <w:sz w:val="18"/>
                <w:szCs w:val="18"/>
              </w:rPr>
              <w:t xml:space="preserve"> № 1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1C5D98">
              <w:rPr>
                <w:rFonts w:ascii="Times New Roman" w:hAnsi="Times New Roman"/>
                <w:sz w:val="18"/>
                <w:szCs w:val="18"/>
              </w:rPr>
              <w:t>-951-40</w:t>
            </w:r>
            <w:r w:rsidR="00397186">
              <w:rPr>
                <w:rFonts w:ascii="Times New Roman" w:hAnsi="Times New Roman"/>
                <w:sz w:val="18"/>
                <w:szCs w:val="18"/>
              </w:rPr>
              <w:t>1-</w:t>
            </w:r>
            <w:r w:rsidR="001C5D98">
              <w:rPr>
                <w:rFonts w:ascii="Times New Roman" w:hAnsi="Times New Roman"/>
                <w:sz w:val="18"/>
                <w:szCs w:val="18"/>
              </w:rPr>
              <w:t>7</w:t>
            </w:r>
            <w:r w:rsidR="00397186">
              <w:rPr>
                <w:rFonts w:ascii="Times New Roman" w:hAnsi="Times New Roman"/>
                <w:sz w:val="18"/>
                <w:szCs w:val="18"/>
              </w:rPr>
              <w:t>3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1C5D98">
              <w:rPr>
                <w:rFonts w:ascii="Times New Roman" w:hAnsi="Times New Roman"/>
                <w:sz w:val="18"/>
                <w:szCs w:val="18"/>
              </w:rPr>
              <w:t>55</w:t>
            </w:r>
            <w:r w:rsidR="008A46E5" w:rsidRPr="00E330FB">
              <w:t>.</w:t>
            </w:r>
          </w:p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л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а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56206A">
              <w:t>.</w:t>
            </w:r>
          </w:p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330FB">
        <w:trPr>
          <w:trHeight w:val="416"/>
        </w:trPr>
        <w:tc>
          <w:tcPr>
            <w:tcW w:w="523" w:type="dxa"/>
          </w:tcPr>
          <w:p w:rsidR="00911803" w:rsidRPr="000D409C" w:rsidRDefault="00911803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663" w:type="dxa"/>
          </w:tcPr>
          <w:p w:rsidR="00911803" w:rsidRPr="0090729B" w:rsidRDefault="00134179" w:rsidP="00435F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29B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C458F5">
              <w:rPr>
                <w:rFonts w:ascii="Times New Roman" w:hAnsi="Times New Roman"/>
                <w:b/>
                <w:sz w:val="18"/>
                <w:szCs w:val="18"/>
              </w:rPr>
              <w:t xml:space="preserve">выполнение работ по </w:t>
            </w:r>
            <w:r w:rsidR="00366D84">
              <w:rPr>
                <w:rFonts w:ascii="Times New Roman" w:hAnsi="Times New Roman"/>
                <w:b/>
                <w:sz w:val="18"/>
                <w:szCs w:val="18"/>
              </w:rPr>
              <w:t>ремонт</w:t>
            </w:r>
            <w:r w:rsidR="00C458F5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="00366D8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330FB">
              <w:rPr>
                <w:rFonts w:ascii="Times New Roman" w:hAnsi="Times New Roman"/>
                <w:b/>
                <w:sz w:val="18"/>
                <w:szCs w:val="18"/>
              </w:rPr>
              <w:t xml:space="preserve">кровли </w:t>
            </w:r>
            <w:r w:rsidR="001C5D98">
              <w:rPr>
                <w:rFonts w:ascii="Times New Roman" w:hAnsi="Times New Roman"/>
                <w:b/>
                <w:sz w:val="18"/>
                <w:szCs w:val="18"/>
              </w:rPr>
              <w:t xml:space="preserve">пролета стана «400» </w:t>
            </w:r>
            <w:r w:rsidR="000E1B4E">
              <w:rPr>
                <w:rFonts w:ascii="Times New Roman" w:hAnsi="Times New Roman"/>
                <w:b/>
                <w:sz w:val="18"/>
                <w:szCs w:val="18"/>
              </w:rPr>
              <w:t xml:space="preserve">и </w:t>
            </w:r>
            <w:r w:rsidR="001C5D98">
              <w:rPr>
                <w:rFonts w:ascii="Times New Roman" w:hAnsi="Times New Roman"/>
                <w:b/>
                <w:sz w:val="18"/>
                <w:szCs w:val="18"/>
              </w:rPr>
              <w:t>16-го ж/</w:t>
            </w:r>
            <w:proofErr w:type="spellStart"/>
            <w:r w:rsidR="001C5D98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proofErr w:type="spellEnd"/>
            <w:r w:rsidR="001C5D98">
              <w:rPr>
                <w:rFonts w:ascii="Times New Roman" w:hAnsi="Times New Roman"/>
                <w:b/>
                <w:sz w:val="18"/>
                <w:szCs w:val="18"/>
              </w:rPr>
              <w:t xml:space="preserve"> тупика</w:t>
            </w:r>
            <w:r w:rsidR="00B903D1">
              <w:rPr>
                <w:rFonts w:ascii="Times New Roman" w:hAnsi="Times New Roman"/>
                <w:b/>
                <w:sz w:val="18"/>
                <w:szCs w:val="18"/>
              </w:rPr>
              <w:t xml:space="preserve"> прокатного цеха</w:t>
            </w:r>
            <w:r w:rsidR="001C5D98">
              <w:rPr>
                <w:rFonts w:ascii="Times New Roman" w:hAnsi="Times New Roman"/>
                <w:b/>
                <w:sz w:val="18"/>
                <w:szCs w:val="18"/>
              </w:rPr>
              <w:t xml:space="preserve"> № 1</w:t>
            </w:r>
            <w:r w:rsidR="00366D8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642383" w:rsidRDefault="00990676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Состав </w:t>
            </w:r>
            <w:r w:rsidRPr="00F27DFE">
              <w:rPr>
                <w:rFonts w:ascii="Times New Roman" w:hAnsi="Times New Roman"/>
                <w:sz w:val="18"/>
                <w:szCs w:val="18"/>
                <w:u w:val="single"/>
              </w:rPr>
              <w:t>работ</w:t>
            </w:r>
            <w:r w:rsidR="00F27DFE" w:rsidRPr="00F27DF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в пролете стана «400»</w:t>
            </w:r>
            <w:r w:rsidR="00B903D1" w:rsidRPr="00F27DFE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F27DFE" w:rsidRPr="00F27DFE" w:rsidRDefault="00F27DFE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7DFE">
              <w:rPr>
                <w:rFonts w:ascii="Times New Roman" w:hAnsi="Times New Roman"/>
                <w:sz w:val="18"/>
                <w:szCs w:val="18"/>
              </w:rPr>
              <w:t>Высота до 18м</w:t>
            </w:r>
          </w:p>
          <w:p w:rsidR="00F27DFE" w:rsidRDefault="00F27DFE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3971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монтаж листов волнистого железа покрытия толщиной 3мм-36,3кв.м.</w:t>
            </w:r>
          </w:p>
          <w:p w:rsidR="00B903D1" w:rsidRDefault="00B903D1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F27DFE">
              <w:rPr>
                <w:rFonts w:ascii="Times New Roman" w:hAnsi="Times New Roman"/>
                <w:sz w:val="18"/>
                <w:szCs w:val="18"/>
              </w:rPr>
              <w:t xml:space="preserve">монтаж листов </w:t>
            </w:r>
            <w:proofErr w:type="spellStart"/>
            <w:r w:rsidR="00F27DFE">
              <w:rPr>
                <w:rFonts w:ascii="Times New Roman" w:hAnsi="Times New Roman"/>
                <w:sz w:val="18"/>
                <w:szCs w:val="18"/>
              </w:rPr>
              <w:t>профнастила</w:t>
            </w:r>
            <w:proofErr w:type="spellEnd"/>
            <w:r w:rsidR="00F27DFE">
              <w:rPr>
                <w:rFonts w:ascii="Times New Roman" w:hAnsi="Times New Roman"/>
                <w:sz w:val="18"/>
                <w:szCs w:val="18"/>
              </w:rPr>
              <w:t xml:space="preserve"> Н-75 толщиной 0,9мм – 118,8кв.м.</w:t>
            </w:r>
          </w:p>
          <w:p w:rsidR="00B903D1" w:rsidRDefault="00B903D1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F27DFE">
              <w:rPr>
                <w:rFonts w:ascii="Times New Roman" w:hAnsi="Times New Roman"/>
                <w:sz w:val="18"/>
                <w:szCs w:val="18"/>
              </w:rPr>
              <w:t>ремонт металлоконструкций светоаэрационного фонаря длиной 12м, высотой 1,5 из уголка 75 массой до 0,16т</w:t>
            </w:r>
          </w:p>
          <w:p w:rsidR="00F27DFE" w:rsidRDefault="00F27DFE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остекление светоаэрационных фонарей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сотовым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поликарбонатом-480кв.м.</w:t>
            </w:r>
          </w:p>
          <w:p w:rsidR="00F27DFE" w:rsidRDefault="00F27DFE" w:rsidP="00F27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Состав </w:t>
            </w:r>
            <w:r w:rsidRPr="00F27DFE">
              <w:rPr>
                <w:rFonts w:ascii="Times New Roman" w:hAnsi="Times New Roman"/>
                <w:sz w:val="18"/>
                <w:szCs w:val="18"/>
                <w:u w:val="single"/>
              </w:rPr>
              <w:t xml:space="preserve">работ в пролете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16-го ж/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u w:val="single"/>
              </w:rPr>
              <w:t>д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тупика</w:t>
            </w:r>
          </w:p>
          <w:p w:rsidR="00F27DFE" w:rsidRDefault="00F27DFE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створок фрамуг фонарей массой 2,2т-40шт</w:t>
            </w:r>
          </w:p>
          <w:p w:rsidR="00F27DFE" w:rsidRDefault="00F27DFE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отбойников массой 1,5т</w:t>
            </w:r>
          </w:p>
          <w:p w:rsidR="00F27DFE" w:rsidRDefault="00F27DFE" w:rsidP="00F27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остекление светоаэрационных фонарей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сотовым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поликарбонатом-390кв.м.</w:t>
            </w:r>
          </w:p>
          <w:p w:rsidR="00205A45" w:rsidRPr="00642383" w:rsidRDefault="001C5D98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="00205A45" w:rsidRPr="00642383">
              <w:rPr>
                <w:rFonts w:ascii="Times New Roman" w:hAnsi="Times New Roman"/>
                <w:sz w:val="18"/>
                <w:szCs w:val="18"/>
              </w:rPr>
              <w:t>ашины и механизмы подрядчика.</w:t>
            </w:r>
          </w:p>
          <w:p w:rsidR="00CB0F63" w:rsidRPr="00642383" w:rsidRDefault="001C5D98" w:rsidP="003971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Материалы </w:t>
            </w:r>
            <w:r w:rsidR="00397186"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E330FB">
        <w:trPr>
          <w:trHeight w:val="512"/>
        </w:trPr>
        <w:tc>
          <w:tcPr>
            <w:tcW w:w="523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663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F4355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B903D1">
              <w:rPr>
                <w:rFonts w:ascii="Times New Roman" w:hAnsi="Times New Roman"/>
                <w:sz w:val="18"/>
                <w:szCs w:val="18"/>
              </w:rPr>
              <w:t>прокат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ный</w:t>
            </w:r>
            <w:r w:rsidR="00F43552"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 w:rsidR="001C5D98">
              <w:rPr>
                <w:rFonts w:ascii="Times New Roman" w:hAnsi="Times New Roman"/>
                <w:sz w:val="18"/>
                <w:szCs w:val="18"/>
              </w:rPr>
              <w:t xml:space="preserve"> № 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60316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выполнения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397186">
              <w:rPr>
                <w:rFonts w:ascii="Times New Roman" w:hAnsi="Times New Roman"/>
                <w:sz w:val="18"/>
                <w:szCs w:val="18"/>
              </w:rPr>
              <w:t>август-сентябрь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368B9">
              <w:rPr>
                <w:rFonts w:ascii="Times New Roman" w:hAnsi="Times New Roman"/>
                <w:sz w:val="18"/>
                <w:szCs w:val="18"/>
              </w:rPr>
              <w:t>2024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E330FB">
        <w:trPr>
          <w:trHeight w:val="420"/>
        </w:trPr>
        <w:tc>
          <w:tcPr>
            <w:tcW w:w="523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663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11803" w:rsidRPr="000D409C" w:rsidTr="00E330FB">
        <w:trPr>
          <w:trHeight w:val="375"/>
        </w:trPr>
        <w:tc>
          <w:tcPr>
            <w:tcW w:w="523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663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информационной карты.</w:t>
            </w:r>
            <w:r w:rsidR="006161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плект документов,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7186" w:rsidRPr="000D409C" w:rsidTr="00E330FB">
        <w:trPr>
          <w:trHeight w:val="375"/>
        </w:trPr>
        <w:tc>
          <w:tcPr>
            <w:tcW w:w="523" w:type="dxa"/>
          </w:tcPr>
          <w:p w:rsidR="00397186" w:rsidRPr="00276D37" w:rsidRDefault="00397186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97186" w:rsidRPr="00276D37" w:rsidRDefault="00397186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663" w:type="dxa"/>
          </w:tcPr>
          <w:p w:rsidR="00397186" w:rsidRPr="00985097" w:rsidRDefault="00397186" w:rsidP="00DE2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5097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Pr="00985097">
              <w:rPr>
                <w:rFonts w:ascii="Times New Roman" w:hAnsi="Times New Roman"/>
                <w:sz w:val="18"/>
                <w:szCs w:val="18"/>
              </w:rPr>
              <w:t xml:space="preserve"> мая 2024г.</w:t>
            </w:r>
          </w:p>
          <w:p w:rsidR="00397186" w:rsidRPr="00985097" w:rsidRDefault="00397186" w:rsidP="00DE2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5097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предложений-08.00 часов </w:t>
            </w:r>
            <w:r>
              <w:rPr>
                <w:rFonts w:ascii="Times New Roman" w:hAnsi="Times New Roman"/>
                <w:sz w:val="18"/>
                <w:szCs w:val="18"/>
              </w:rPr>
              <w:t>18 июня</w:t>
            </w:r>
            <w:r w:rsidRPr="00985097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397186" w:rsidRPr="00985097" w:rsidRDefault="00397186" w:rsidP="00DE28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5097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985097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июн</w:t>
            </w:r>
            <w:r w:rsidRPr="00985097">
              <w:rPr>
                <w:rFonts w:ascii="Times New Roman" w:hAnsi="Times New Roman"/>
                <w:sz w:val="18"/>
                <w:szCs w:val="18"/>
              </w:rPr>
              <w:t>я 2024г.</w:t>
            </w:r>
          </w:p>
          <w:p w:rsidR="00397186" w:rsidRPr="00985097" w:rsidRDefault="00397186" w:rsidP="00DE28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5097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85097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985097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985097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июн</w:t>
            </w:r>
            <w:r w:rsidRPr="00985097">
              <w:rPr>
                <w:rFonts w:ascii="Times New Roman" w:hAnsi="Times New Roman"/>
                <w:sz w:val="18"/>
                <w:szCs w:val="18"/>
              </w:rPr>
              <w:t>я 2024г.</w:t>
            </w:r>
          </w:p>
          <w:p w:rsidR="00397186" w:rsidRPr="00985097" w:rsidRDefault="00397186" w:rsidP="00DE28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5097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85097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985097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Pr="00985097">
              <w:rPr>
                <w:rFonts w:ascii="Times New Roman" w:hAnsi="Times New Roman"/>
                <w:sz w:val="18"/>
                <w:szCs w:val="18"/>
              </w:rPr>
              <w:t xml:space="preserve"> июня 2024г.</w:t>
            </w:r>
          </w:p>
          <w:p w:rsidR="00397186" w:rsidRPr="00985097" w:rsidRDefault="00397186" w:rsidP="00DE28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5097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>
              <w:rPr>
                <w:rFonts w:ascii="Times New Roman" w:hAnsi="Times New Roman"/>
                <w:sz w:val="18"/>
                <w:szCs w:val="18"/>
              </w:rPr>
              <w:t>26 июн</w:t>
            </w:r>
            <w:r w:rsidRPr="00985097">
              <w:rPr>
                <w:rFonts w:ascii="Times New Roman" w:hAnsi="Times New Roman"/>
                <w:sz w:val="18"/>
                <w:szCs w:val="18"/>
              </w:rPr>
              <w:t>я 2024г.</w:t>
            </w:r>
          </w:p>
        </w:tc>
      </w:tr>
      <w:tr w:rsidR="00397186" w:rsidRPr="000D409C" w:rsidTr="00E330FB">
        <w:trPr>
          <w:trHeight w:val="1177"/>
        </w:trPr>
        <w:tc>
          <w:tcPr>
            <w:tcW w:w="523" w:type="dxa"/>
          </w:tcPr>
          <w:p w:rsidR="00397186" w:rsidRPr="00276D37" w:rsidRDefault="00397186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97186" w:rsidRPr="00276D37" w:rsidRDefault="00397186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663" w:type="dxa"/>
          </w:tcPr>
          <w:p w:rsidR="00397186" w:rsidRPr="00985097" w:rsidRDefault="00397186" w:rsidP="00DE2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85097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985097">
              <w:rPr>
                <w:rFonts w:ascii="Times New Roman" w:hAnsi="Times New Roman"/>
                <w:sz w:val="18"/>
                <w:szCs w:val="18"/>
              </w:rPr>
              <w:t>е</w:t>
            </w:r>
            <w:r w:rsidRPr="00985097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  <w:proofErr w:type="gramEnd"/>
          </w:p>
          <w:p w:rsidR="00397186" w:rsidRPr="00985097" w:rsidRDefault="00397186" w:rsidP="00DE2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5097">
              <w:rPr>
                <w:rFonts w:ascii="Times New Roman" w:hAnsi="Times New Roman"/>
                <w:sz w:val="18"/>
                <w:szCs w:val="18"/>
              </w:rPr>
              <w:t xml:space="preserve">Дата рассмотрения предложений участников закупки и подведения итогов закупки </w:t>
            </w: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Pr="00985097">
              <w:rPr>
                <w:rFonts w:ascii="Times New Roman" w:hAnsi="Times New Roman"/>
                <w:sz w:val="18"/>
                <w:szCs w:val="18"/>
              </w:rPr>
              <w:t xml:space="preserve"> июня 2024г.</w:t>
            </w:r>
          </w:p>
        </w:tc>
      </w:tr>
      <w:tr w:rsidR="00324F7D" w:rsidRPr="000D409C" w:rsidTr="00E330FB">
        <w:trPr>
          <w:trHeight w:val="375"/>
        </w:trPr>
        <w:tc>
          <w:tcPr>
            <w:tcW w:w="523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663" w:type="dxa"/>
          </w:tcPr>
          <w:p w:rsidR="0065460C" w:rsidRPr="00435FD8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F43552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свидетельства и удостоверения </w:t>
            </w:r>
            <w:r w:rsidR="00F43552">
              <w:rPr>
                <w:rFonts w:ascii="Times New Roman" w:hAnsi="Times New Roman"/>
                <w:bCs/>
                <w:sz w:val="18"/>
                <w:szCs w:val="18"/>
              </w:rPr>
              <w:t>установленной формы</w:t>
            </w:r>
          </w:p>
          <w:p w:rsidR="008A46E5" w:rsidRPr="00537FC9" w:rsidRDefault="008A46E5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пасности, требований охраны труда, окружающей среды и несёт ответственность за нарушение этих требований, а также за санитарное и противопожарное состо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ние бытовых и складских помещений</w:t>
            </w:r>
          </w:p>
          <w:p w:rsidR="008A46E5" w:rsidRPr="005A4FDC" w:rsidRDefault="008A46E5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330FB">
        <w:trPr>
          <w:trHeight w:val="375"/>
        </w:trPr>
        <w:tc>
          <w:tcPr>
            <w:tcW w:w="523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663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E330FB">
        <w:trPr>
          <w:trHeight w:val="634"/>
        </w:trPr>
        <w:tc>
          <w:tcPr>
            <w:tcW w:w="523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663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E330FB">
        <w:trPr>
          <w:trHeight w:val="634"/>
        </w:trPr>
        <w:tc>
          <w:tcPr>
            <w:tcW w:w="523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663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 объем предоставления гарантий</w:t>
            </w:r>
          </w:p>
        </w:tc>
      </w:tr>
      <w:tr w:rsidR="00911803" w:rsidRPr="000D409C" w:rsidTr="00E330FB">
        <w:trPr>
          <w:trHeight w:val="369"/>
        </w:trPr>
        <w:tc>
          <w:tcPr>
            <w:tcW w:w="523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663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E330FB">
        <w:trPr>
          <w:trHeight w:val="369"/>
        </w:trPr>
        <w:tc>
          <w:tcPr>
            <w:tcW w:w="523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10065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чить договор, не регулируется статьями 447 – 449 части первой Гражданского кодекса Российской Федерации. Данная проц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911803" w:rsidRPr="000D409C" w:rsidTr="00E330FB">
        <w:trPr>
          <w:trHeight w:val="369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065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E330FB">
        <w:trPr>
          <w:trHeight w:val="369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397186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я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зан устранить все возникающие скрытые дефекты, вызванные в процессе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тации и возместить, в случае причинения ущерба, все убытки Заказчика и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пущением строительного брака</w:t>
            </w:r>
          </w:p>
        </w:tc>
      </w:tr>
      <w:tr w:rsidR="00911803" w:rsidRPr="000D409C" w:rsidTr="00E330FB">
        <w:trPr>
          <w:trHeight w:val="615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E330FB">
        <w:trPr>
          <w:trHeight w:val="1261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предложений (приглашении делать предложения), установленного информационной картой о проведении запроса предложений (приглашения делать предложения), не допуск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E330FB">
        <w:trPr>
          <w:trHeight w:val="1385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ложений, Заказчик вправе провести повторный запрос предложений или прим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E330FB">
        <w:trPr>
          <w:trHeight w:val="912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065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победителем,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E330FB">
        <w:trPr>
          <w:trHeight w:val="272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3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326B"/>
    <w:rsid w:val="000C727F"/>
    <w:rsid w:val="000D409C"/>
    <w:rsid w:val="000E1B4E"/>
    <w:rsid w:val="000F69D8"/>
    <w:rsid w:val="00124188"/>
    <w:rsid w:val="00134179"/>
    <w:rsid w:val="0014415C"/>
    <w:rsid w:val="00196179"/>
    <w:rsid w:val="001B12B7"/>
    <w:rsid w:val="001B1EC2"/>
    <w:rsid w:val="001C149D"/>
    <w:rsid w:val="001C3556"/>
    <w:rsid w:val="001C5D98"/>
    <w:rsid w:val="00205A45"/>
    <w:rsid w:val="002062FC"/>
    <w:rsid w:val="00230CCD"/>
    <w:rsid w:val="002410F1"/>
    <w:rsid w:val="00276D37"/>
    <w:rsid w:val="0029501A"/>
    <w:rsid w:val="0029660D"/>
    <w:rsid w:val="00296ECD"/>
    <w:rsid w:val="002C4990"/>
    <w:rsid w:val="002D06A5"/>
    <w:rsid w:val="002F411B"/>
    <w:rsid w:val="00305759"/>
    <w:rsid w:val="00324F7D"/>
    <w:rsid w:val="003471A4"/>
    <w:rsid w:val="00366D84"/>
    <w:rsid w:val="00383A43"/>
    <w:rsid w:val="00397186"/>
    <w:rsid w:val="003B3D66"/>
    <w:rsid w:val="003D5A39"/>
    <w:rsid w:val="003E2634"/>
    <w:rsid w:val="004058B9"/>
    <w:rsid w:val="00435FD8"/>
    <w:rsid w:val="00460D75"/>
    <w:rsid w:val="0047075C"/>
    <w:rsid w:val="0048338C"/>
    <w:rsid w:val="00487F0A"/>
    <w:rsid w:val="004A025F"/>
    <w:rsid w:val="004C337E"/>
    <w:rsid w:val="005374B0"/>
    <w:rsid w:val="0053768C"/>
    <w:rsid w:val="005403D8"/>
    <w:rsid w:val="005534C4"/>
    <w:rsid w:val="0056206A"/>
    <w:rsid w:val="00562E4A"/>
    <w:rsid w:val="005632E7"/>
    <w:rsid w:val="00576521"/>
    <w:rsid w:val="0058473B"/>
    <w:rsid w:val="005A0FEF"/>
    <w:rsid w:val="005A4FDC"/>
    <w:rsid w:val="005E2B97"/>
    <w:rsid w:val="00603166"/>
    <w:rsid w:val="00605441"/>
    <w:rsid w:val="00612E5C"/>
    <w:rsid w:val="006161F4"/>
    <w:rsid w:val="006370DE"/>
    <w:rsid w:val="00642383"/>
    <w:rsid w:val="0065460C"/>
    <w:rsid w:val="00674971"/>
    <w:rsid w:val="006840B4"/>
    <w:rsid w:val="00687CD1"/>
    <w:rsid w:val="006B2A76"/>
    <w:rsid w:val="006B4E2B"/>
    <w:rsid w:val="006B7254"/>
    <w:rsid w:val="00700849"/>
    <w:rsid w:val="00746E08"/>
    <w:rsid w:val="00755AC3"/>
    <w:rsid w:val="00763C8A"/>
    <w:rsid w:val="00763E4C"/>
    <w:rsid w:val="00785F4C"/>
    <w:rsid w:val="007A1F84"/>
    <w:rsid w:val="007A41BA"/>
    <w:rsid w:val="007B3912"/>
    <w:rsid w:val="007C0F6F"/>
    <w:rsid w:val="007D6EC5"/>
    <w:rsid w:val="007E0C6D"/>
    <w:rsid w:val="00807C79"/>
    <w:rsid w:val="008162FB"/>
    <w:rsid w:val="008368B9"/>
    <w:rsid w:val="0084313F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42F0F"/>
    <w:rsid w:val="00951648"/>
    <w:rsid w:val="009538FE"/>
    <w:rsid w:val="009742DF"/>
    <w:rsid w:val="00976F2B"/>
    <w:rsid w:val="00990676"/>
    <w:rsid w:val="00997145"/>
    <w:rsid w:val="009B071F"/>
    <w:rsid w:val="009D76A7"/>
    <w:rsid w:val="009E099A"/>
    <w:rsid w:val="009F1A57"/>
    <w:rsid w:val="00A54349"/>
    <w:rsid w:val="00A6637A"/>
    <w:rsid w:val="00A750EA"/>
    <w:rsid w:val="00A75817"/>
    <w:rsid w:val="00A76EEC"/>
    <w:rsid w:val="00A83958"/>
    <w:rsid w:val="00B00EAF"/>
    <w:rsid w:val="00B04DD8"/>
    <w:rsid w:val="00B161EF"/>
    <w:rsid w:val="00B27C58"/>
    <w:rsid w:val="00B751CB"/>
    <w:rsid w:val="00B903D1"/>
    <w:rsid w:val="00B94C3A"/>
    <w:rsid w:val="00BA26B4"/>
    <w:rsid w:val="00C33385"/>
    <w:rsid w:val="00C4165D"/>
    <w:rsid w:val="00C458F5"/>
    <w:rsid w:val="00C47538"/>
    <w:rsid w:val="00C607C5"/>
    <w:rsid w:val="00C86E09"/>
    <w:rsid w:val="00CB0F63"/>
    <w:rsid w:val="00CB34CE"/>
    <w:rsid w:val="00CB59C3"/>
    <w:rsid w:val="00CD7B14"/>
    <w:rsid w:val="00D33D5B"/>
    <w:rsid w:val="00D36897"/>
    <w:rsid w:val="00D45FD2"/>
    <w:rsid w:val="00D47803"/>
    <w:rsid w:val="00D53800"/>
    <w:rsid w:val="00D921E1"/>
    <w:rsid w:val="00DB7F3B"/>
    <w:rsid w:val="00DD7E45"/>
    <w:rsid w:val="00E10EBE"/>
    <w:rsid w:val="00E330FB"/>
    <w:rsid w:val="00E50808"/>
    <w:rsid w:val="00E62F53"/>
    <w:rsid w:val="00E7299A"/>
    <w:rsid w:val="00EC6C38"/>
    <w:rsid w:val="00EE3A8F"/>
    <w:rsid w:val="00EE567F"/>
    <w:rsid w:val="00EF3C5A"/>
    <w:rsid w:val="00F15C15"/>
    <w:rsid w:val="00F27DFE"/>
    <w:rsid w:val="00F43552"/>
    <w:rsid w:val="00F503AD"/>
    <w:rsid w:val="00F57100"/>
    <w:rsid w:val="00F63C70"/>
    <w:rsid w:val="00F96167"/>
    <w:rsid w:val="00FD37AB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1735</TotalTime>
  <Pages>1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92</cp:revision>
  <cp:lastPrinted>2024-04-12T04:32:00Z</cp:lastPrinted>
  <dcterms:created xsi:type="dcterms:W3CDTF">2017-07-31T06:19:00Z</dcterms:created>
  <dcterms:modified xsi:type="dcterms:W3CDTF">2024-05-23T11:06:00Z</dcterms:modified>
</cp:coreProperties>
</file>