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B85AEB" w:rsidRPr="000D409C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85AEB">
              <w:rPr>
                <w:rFonts w:ascii="Times New Roman" w:hAnsi="Times New Roman"/>
                <w:sz w:val="18"/>
                <w:szCs w:val="18"/>
              </w:rPr>
              <w:t>Гуськов</w:t>
            </w:r>
            <w:r w:rsidR="006972F3">
              <w:rPr>
                <w:rFonts w:ascii="Times New Roman" w:hAnsi="Times New Roman"/>
                <w:sz w:val="18"/>
                <w:szCs w:val="18"/>
              </w:rPr>
              <w:t xml:space="preserve"> Андрей В</w:t>
            </w:r>
            <w:r w:rsidR="00B85AEB">
              <w:rPr>
                <w:rFonts w:ascii="Times New Roman" w:hAnsi="Times New Roman"/>
                <w:sz w:val="18"/>
                <w:szCs w:val="18"/>
              </w:rPr>
              <w:t>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85AEB">
              <w:rPr>
                <w:rFonts w:ascii="Times New Roman" w:hAnsi="Times New Roman"/>
                <w:sz w:val="18"/>
                <w:szCs w:val="18"/>
              </w:rPr>
              <w:t>главный энергетик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</w:t>
            </w:r>
            <w:r w:rsidR="00FD37AB">
              <w:rPr>
                <w:rFonts w:ascii="Times New Roman" w:hAnsi="Times New Roman"/>
                <w:sz w:val="18"/>
                <w:szCs w:val="18"/>
              </w:rPr>
              <w:t>е</w:t>
            </w:r>
            <w:r w:rsidR="00FD37AB">
              <w:rPr>
                <w:rFonts w:ascii="Times New Roman" w:hAnsi="Times New Roman"/>
                <w:sz w:val="18"/>
                <w:szCs w:val="18"/>
              </w:rPr>
              <w:t>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B85AEB">
              <w:rPr>
                <w:rFonts w:ascii="Times New Roman" w:hAnsi="Times New Roman"/>
                <w:sz w:val="18"/>
                <w:szCs w:val="18"/>
              </w:rPr>
              <w:t xml:space="preserve">908-047-29-45, </w:t>
            </w:r>
            <w:r w:rsidR="00B85AEB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5" w:history="1">
              <w:r w:rsidR="00B85AEB" w:rsidRPr="00B85AE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avgus</w:t>
              </w:r>
              <w:r w:rsidR="00B85AEB" w:rsidRPr="00B85AE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B85AEB" w:rsidRPr="00B85AE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B85AEB" w:rsidRPr="00B85AE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B85AEB" w:rsidRPr="00B85AE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B85AEB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B85AE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B85AE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B85AE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B85AE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B85AE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322"/>
        </w:trPr>
        <w:tc>
          <w:tcPr>
            <w:tcW w:w="525" w:type="dxa"/>
          </w:tcPr>
          <w:p w:rsidR="00B85AEB" w:rsidRPr="000D409C" w:rsidRDefault="00B85AEB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B85AEB" w:rsidRPr="000D409C" w:rsidRDefault="00B85AEB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B85AEB" w:rsidRPr="00B85AEB" w:rsidRDefault="00B85AEB" w:rsidP="00B85AEB">
            <w:pPr>
              <w:pStyle w:val="aa"/>
              <w:rPr>
                <w:b/>
                <w:color w:val="000000"/>
                <w:spacing w:val="5"/>
                <w:sz w:val="18"/>
                <w:szCs w:val="18"/>
                <w:shd w:val="clear" w:color="auto" w:fill="F7F7F7"/>
              </w:rPr>
            </w:pPr>
            <w:r w:rsidRPr="00B85AEB">
              <w:rPr>
                <w:b/>
                <w:sz w:val="18"/>
                <w:szCs w:val="18"/>
              </w:rPr>
              <w:t>Договор подряда на выполнение работ на установку обогрева клетей прока</w:t>
            </w:r>
            <w:r w:rsidRPr="00B85AEB">
              <w:rPr>
                <w:b/>
                <w:sz w:val="18"/>
                <w:szCs w:val="18"/>
              </w:rPr>
              <w:t>т</w:t>
            </w:r>
            <w:r w:rsidRPr="00B85AEB">
              <w:rPr>
                <w:b/>
                <w:sz w:val="18"/>
                <w:szCs w:val="18"/>
              </w:rPr>
              <w:t>ного стана 750.</w:t>
            </w:r>
          </w:p>
          <w:p w:rsidR="00B85AEB" w:rsidRPr="00B85AEB" w:rsidRDefault="00B85AEB" w:rsidP="00B85AE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5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2.1. </w:t>
            </w:r>
            <w:proofErr w:type="gramStart"/>
            <w:r w:rsidRPr="00B85AEB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проект</w:t>
            </w:r>
            <w:proofErr w:type="gramEnd"/>
            <w:r w:rsidRPr="00B85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B85AEB" w:rsidRPr="00B85AEB" w:rsidRDefault="00B85AEB" w:rsidP="00B85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5AEB">
              <w:rPr>
                <w:rFonts w:ascii="Times New Roman" w:hAnsi="Times New Roman" w:cs="Times New Roman"/>
                <w:sz w:val="18"/>
                <w:szCs w:val="18"/>
              </w:rPr>
              <w:t>Установка обогрева клетей прокатного стана 750.</w:t>
            </w:r>
          </w:p>
          <w:p w:rsidR="00B85AEB" w:rsidRPr="00B85AEB" w:rsidRDefault="00B85AEB" w:rsidP="00B85AE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5AEB">
              <w:rPr>
                <w:rFonts w:ascii="Times New Roman" w:hAnsi="Times New Roman" w:cs="Times New Roman"/>
                <w:b/>
                <w:sz w:val="18"/>
                <w:szCs w:val="18"/>
              </w:rPr>
              <w:t>2.2. Предмет договора:</w:t>
            </w:r>
          </w:p>
          <w:p w:rsidR="00B85AEB" w:rsidRPr="00B85AEB" w:rsidRDefault="00B85AEB" w:rsidP="00B85AEB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B85AEB">
              <w:rPr>
                <w:bCs/>
                <w:color w:val="000000"/>
                <w:sz w:val="18"/>
                <w:szCs w:val="18"/>
              </w:rPr>
              <w:t>– Проведение комплекса инженерных изысканий;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Выполнение комплекса работ по разработке проектной документации в соотве</w:t>
            </w:r>
            <w:r w:rsidRPr="00B85AEB">
              <w:rPr>
                <w:sz w:val="18"/>
                <w:szCs w:val="18"/>
              </w:rPr>
              <w:t>т</w:t>
            </w:r>
            <w:r w:rsidRPr="00B85AEB">
              <w:rPr>
                <w:sz w:val="18"/>
                <w:szCs w:val="18"/>
              </w:rPr>
              <w:t>ствии с действующей нормативно-технической документацией, строительными нормами и пр</w:t>
            </w:r>
            <w:r w:rsidRPr="00B85AEB">
              <w:rPr>
                <w:sz w:val="18"/>
                <w:szCs w:val="18"/>
              </w:rPr>
              <w:t>а</w:t>
            </w:r>
            <w:r w:rsidRPr="00B85AEB">
              <w:rPr>
                <w:sz w:val="18"/>
                <w:szCs w:val="18"/>
              </w:rPr>
              <w:t>вилами.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- Экспертиза промышленной безопасности проекта и регистрация в органах </w:t>
            </w:r>
            <w:proofErr w:type="spellStart"/>
            <w:r w:rsidRPr="00B85AEB">
              <w:rPr>
                <w:sz w:val="18"/>
                <w:szCs w:val="18"/>
              </w:rPr>
              <w:t>Ро</w:t>
            </w:r>
            <w:r w:rsidRPr="00B85AEB">
              <w:rPr>
                <w:sz w:val="18"/>
                <w:szCs w:val="18"/>
              </w:rPr>
              <w:t>с</w:t>
            </w:r>
            <w:r w:rsidRPr="00B85AEB">
              <w:rPr>
                <w:sz w:val="18"/>
                <w:szCs w:val="18"/>
              </w:rPr>
              <w:t>технадзора</w:t>
            </w:r>
            <w:proofErr w:type="spellEnd"/>
            <w:r w:rsidRPr="00B85AEB">
              <w:rPr>
                <w:sz w:val="18"/>
                <w:szCs w:val="18"/>
              </w:rPr>
              <w:t>;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Выбор, поставка оборудования и всех материалов, необх</w:t>
            </w:r>
            <w:r w:rsidRPr="00B85AEB">
              <w:rPr>
                <w:sz w:val="18"/>
                <w:szCs w:val="18"/>
              </w:rPr>
              <w:t>о</w:t>
            </w:r>
            <w:r w:rsidRPr="00B85AEB">
              <w:rPr>
                <w:sz w:val="18"/>
                <w:szCs w:val="18"/>
              </w:rPr>
              <w:t>димых для выполнения монтажных работ;</w:t>
            </w:r>
          </w:p>
          <w:p w:rsidR="00B85AEB" w:rsidRPr="00B85AEB" w:rsidRDefault="00B85AEB" w:rsidP="00B85AEB">
            <w:pPr>
              <w:pStyle w:val="aa"/>
              <w:rPr>
                <w:color w:val="000000"/>
                <w:spacing w:val="3"/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- 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>Предусмотреть в помещении автоматизированную систему контроля загаз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>о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>ванности воздуха.</w:t>
            </w:r>
          </w:p>
          <w:p w:rsidR="00B85AEB" w:rsidRPr="00B85AEB" w:rsidRDefault="00B85AEB" w:rsidP="00B85AEB">
            <w:pPr>
              <w:pStyle w:val="aa"/>
              <w:rPr>
                <w:color w:val="000000"/>
                <w:spacing w:val="3"/>
                <w:sz w:val="18"/>
                <w:szCs w:val="18"/>
              </w:rPr>
            </w:pPr>
            <w:r w:rsidRPr="00B85AEB">
              <w:rPr>
                <w:color w:val="000000"/>
                <w:spacing w:val="3"/>
                <w:sz w:val="18"/>
                <w:szCs w:val="18"/>
              </w:rPr>
              <w:t>- Предусмотреть защиту оборудования (автоматику безопасности), автоматич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>е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>ское регулирование, контроль, сигн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>а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 xml:space="preserve">лизацию и управление технологическим процессом сжигания газа и параметров работы </w:t>
            </w:r>
            <w:proofErr w:type="spellStart"/>
            <w:r w:rsidRPr="00B85AEB">
              <w:rPr>
                <w:color w:val="000000"/>
                <w:spacing w:val="3"/>
                <w:sz w:val="18"/>
                <w:szCs w:val="18"/>
              </w:rPr>
              <w:t>газопотребляющего</w:t>
            </w:r>
            <w:proofErr w:type="spellEnd"/>
            <w:r w:rsidRPr="00B85AEB">
              <w:rPr>
                <w:color w:val="000000"/>
                <w:spacing w:val="3"/>
                <w:sz w:val="18"/>
                <w:szCs w:val="18"/>
              </w:rPr>
              <w:t xml:space="preserve"> оборудов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>а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>ния.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color w:val="000000"/>
                <w:spacing w:val="3"/>
                <w:sz w:val="18"/>
                <w:szCs w:val="18"/>
              </w:rPr>
              <w:t>- По окончании работ провести режимно-наладочные испытания, наладку авт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>о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>матики безопасности и регулирования ГИИ.</w:t>
            </w:r>
          </w:p>
          <w:p w:rsidR="00B85AEB" w:rsidRPr="00B85AEB" w:rsidRDefault="00B85AEB" w:rsidP="00B85AEB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– </w:t>
            </w:r>
            <w:r w:rsidRPr="00B85AEB">
              <w:rPr>
                <w:bCs/>
                <w:color w:val="000000"/>
                <w:sz w:val="18"/>
                <w:szCs w:val="18"/>
              </w:rPr>
              <w:t xml:space="preserve">Выполнение полного объема строительно-монтажных работ, в соответствии с проектными решениями. </w:t>
            </w:r>
          </w:p>
          <w:p w:rsidR="00B85AEB" w:rsidRPr="00B85AEB" w:rsidRDefault="00B85AEB" w:rsidP="00B85AEB">
            <w:pPr>
              <w:pStyle w:val="aa"/>
              <w:rPr>
                <w:rStyle w:val="a6"/>
                <w:sz w:val="18"/>
                <w:szCs w:val="18"/>
              </w:rPr>
            </w:pPr>
            <w:r w:rsidRPr="00B85AEB">
              <w:rPr>
                <w:rStyle w:val="a6"/>
                <w:sz w:val="18"/>
                <w:szCs w:val="18"/>
              </w:rPr>
              <w:t>2.3. Описание существующего положения:</w:t>
            </w:r>
          </w:p>
          <w:p w:rsidR="00B85AEB" w:rsidRPr="00B85AEB" w:rsidRDefault="00B85AEB" w:rsidP="00B85AEB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B85AEB">
              <w:rPr>
                <w:rStyle w:val="a6"/>
                <w:b w:val="0"/>
                <w:sz w:val="18"/>
                <w:szCs w:val="18"/>
              </w:rPr>
              <w:t xml:space="preserve">Стан 750 расположен в пролете Прокатного цеха №1 в осях </w:t>
            </w:r>
            <w:r w:rsidRPr="00B85AEB">
              <w:rPr>
                <w:rStyle w:val="a6"/>
                <w:b w:val="0"/>
                <w:sz w:val="18"/>
                <w:szCs w:val="18"/>
                <w:lang w:val="en-US"/>
              </w:rPr>
              <w:t>XI</w:t>
            </w:r>
            <w:r w:rsidRPr="00B85AEB">
              <w:rPr>
                <w:rStyle w:val="a6"/>
                <w:b w:val="0"/>
                <w:sz w:val="18"/>
                <w:szCs w:val="18"/>
              </w:rPr>
              <w:t>-</w:t>
            </w:r>
            <w:r w:rsidRPr="00B85AEB">
              <w:rPr>
                <w:rStyle w:val="a6"/>
                <w:b w:val="0"/>
                <w:sz w:val="18"/>
                <w:szCs w:val="18"/>
                <w:lang w:val="en-US"/>
              </w:rPr>
              <w:t>XII</w:t>
            </w:r>
            <w:r w:rsidRPr="00B85AEB">
              <w:rPr>
                <w:rStyle w:val="a6"/>
                <w:b w:val="0"/>
                <w:sz w:val="18"/>
                <w:szCs w:val="18"/>
              </w:rPr>
              <w:t xml:space="preserve"> рядов, ш</w:t>
            </w:r>
            <w:r w:rsidRPr="00B85AEB">
              <w:rPr>
                <w:rStyle w:val="a6"/>
                <w:b w:val="0"/>
                <w:sz w:val="18"/>
                <w:szCs w:val="18"/>
              </w:rPr>
              <w:t>и</w:t>
            </w:r>
            <w:r w:rsidRPr="00B85AEB">
              <w:rPr>
                <w:rStyle w:val="a6"/>
                <w:b w:val="0"/>
                <w:sz w:val="18"/>
                <w:szCs w:val="18"/>
              </w:rPr>
              <w:t>рина пролета 23,5 метра</w:t>
            </w:r>
            <w:proofErr w:type="gramStart"/>
            <w:r w:rsidRPr="00B85AEB">
              <w:rPr>
                <w:rStyle w:val="a6"/>
                <w:b w:val="0"/>
                <w:sz w:val="18"/>
                <w:szCs w:val="18"/>
              </w:rPr>
              <w:t>.</w:t>
            </w:r>
            <w:proofErr w:type="gramEnd"/>
            <w:r w:rsidRPr="00B85AEB">
              <w:rPr>
                <w:rStyle w:val="a6"/>
                <w:b w:val="0"/>
                <w:sz w:val="18"/>
                <w:szCs w:val="18"/>
              </w:rPr>
              <w:t xml:space="preserve"> (</w:t>
            </w:r>
            <w:proofErr w:type="gramStart"/>
            <w:r w:rsidRPr="00B85AEB">
              <w:rPr>
                <w:rStyle w:val="a6"/>
                <w:b w:val="0"/>
                <w:sz w:val="18"/>
                <w:szCs w:val="18"/>
              </w:rPr>
              <w:t>ч</w:t>
            </w:r>
            <w:proofErr w:type="gramEnd"/>
            <w:r w:rsidRPr="00B85AEB">
              <w:rPr>
                <w:rStyle w:val="a6"/>
                <w:b w:val="0"/>
                <w:sz w:val="18"/>
                <w:szCs w:val="18"/>
              </w:rPr>
              <w:t>ерт. № 2-0/4742 Поперечный разрез здания бл</w:t>
            </w:r>
            <w:r w:rsidRPr="00B85AEB">
              <w:rPr>
                <w:rStyle w:val="a6"/>
                <w:b w:val="0"/>
                <w:sz w:val="18"/>
                <w:szCs w:val="18"/>
              </w:rPr>
              <w:t>ю</w:t>
            </w:r>
            <w:r w:rsidRPr="00B85AEB">
              <w:rPr>
                <w:rStyle w:val="a6"/>
                <w:b w:val="0"/>
                <w:sz w:val="18"/>
                <w:szCs w:val="18"/>
              </w:rPr>
              <w:t>минга),</w:t>
            </w:r>
          </w:p>
          <w:p w:rsidR="00B85AEB" w:rsidRPr="00B85AEB" w:rsidRDefault="00B85AEB" w:rsidP="00B85AEB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B85AEB">
              <w:rPr>
                <w:rStyle w:val="a6"/>
                <w:b w:val="0"/>
                <w:sz w:val="18"/>
                <w:szCs w:val="18"/>
              </w:rPr>
              <w:t xml:space="preserve">клеть стана 750 - между колоннами 178 и 179 </w:t>
            </w:r>
            <w:proofErr w:type="gramStart"/>
            <w:r w:rsidRPr="00B85AEB">
              <w:rPr>
                <w:rStyle w:val="a6"/>
                <w:b w:val="0"/>
                <w:sz w:val="18"/>
                <w:szCs w:val="18"/>
              </w:rPr>
              <w:t xml:space="preserve">( </w:t>
            </w:r>
            <w:proofErr w:type="gramEnd"/>
            <w:r w:rsidRPr="00B85AEB">
              <w:rPr>
                <w:rStyle w:val="a6"/>
                <w:b w:val="0"/>
                <w:sz w:val="18"/>
                <w:szCs w:val="18"/>
              </w:rPr>
              <w:t>черт. 3899 План расположения об</w:t>
            </w:r>
            <w:r w:rsidRPr="00B85AEB">
              <w:rPr>
                <w:rStyle w:val="a6"/>
                <w:b w:val="0"/>
                <w:sz w:val="18"/>
                <w:szCs w:val="18"/>
              </w:rPr>
              <w:t>о</w:t>
            </w:r>
            <w:r w:rsidRPr="00B85AEB">
              <w:rPr>
                <w:rStyle w:val="a6"/>
                <w:b w:val="0"/>
                <w:sz w:val="18"/>
                <w:szCs w:val="18"/>
              </w:rPr>
              <w:t>рудования по сост. на февраль 2012г.)</w:t>
            </w:r>
            <w:r w:rsidRPr="00B85AEB">
              <w:rPr>
                <w:rStyle w:val="a6"/>
                <w:b w:val="0"/>
                <w:sz w:val="18"/>
                <w:szCs w:val="18"/>
              </w:rPr>
              <w:t>/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Охлаждение клетей прокатного стана 750 осуществляется оборотной технической водой с температурой 0 – 1</w:t>
            </w:r>
            <w:proofErr w:type="gramStart"/>
            <w:r w:rsidRPr="00B85AEB">
              <w:rPr>
                <w:sz w:val="18"/>
                <w:szCs w:val="18"/>
              </w:rPr>
              <w:t xml:space="preserve"> С</w:t>
            </w:r>
            <w:proofErr w:type="gramEnd"/>
            <w:r w:rsidRPr="00B85AEB">
              <w:rPr>
                <w:sz w:val="18"/>
                <w:szCs w:val="18"/>
              </w:rPr>
              <w:t xml:space="preserve"> в зи</w:t>
            </w:r>
            <w:r w:rsidRPr="00B85AEB">
              <w:rPr>
                <w:sz w:val="18"/>
                <w:szCs w:val="18"/>
              </w:rPr>
              <w:t>м</w:t>
            </w:r>
            <w:r w:rsidRPr="00B85AEB">
              <w:rPr>
                <w:sz w:val="18"/>
                <w:szCs w:val="18"/>
              </w:rPr>
              <w:t>ний период времени.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В зимний период времени, при низких температурах происходит </w:t>
            </w:r>
            <w:proofErr w:type="spellStart"/>
            <w:r w:rsidRPr="00B85AEB">
              <w:rPr>
                <w:sz w:val="18"/>
                <w:szCs w:val="18"/>
              </w:rPr>
              <w:t>намерзание</w:t>
            </w:r>
            <w:proofErr w:type="spellEnd"/>
            <w:r w:rsidRPr="00B85AEB">
              <w:rPr>
                <w:sz w:val="18"/>
                <w:szCs w:val="18"/>
              </w:rPr>
              <w:t xml:space="preserve">  об</w:t>
            </w:r>
            <w:r w:rsidRPr="00B85AEB">
              <w:rPr>
                <w:sz w:val="18"/>
                <w:szCs w:val="18"/>
              </w:rPr>
              <w:t>о</w:t>
            </w:r>
            <w:r w:rsidRPr="00B85AEB">
              <w:rPr>
                <w:sz w:val="18"/>
                <w:szCs w:val="18"/>
              </w:rPr>
              <w:t>рудования клетей прокатного стана, пр</w:t>
            </w:r>
            <w:r w:rsidRPr="00B85AEB">
              <w:rPr>
                <w:sz w:val="18"/>
                <w:szCs w:val="18"/>
              </w:rPr>
              <w:t>о</w:t>
            </w:r>
            <w:r w:rsidRPr="00B85AEB">
              <w:rPr>
                <w:sz w:val="18"/>
                <w:szCs w:val="18"/>
              </w:rPr>
              <w:t>исходит образование ледового нароста на клетях.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В производственном помещении отсутствует система отопл</w:t>
            </w:r>
            <w:r w:rsidRPr="00B85AEB">
              <w:rPr>
                <w:sz w:val="18"/>
                <w:szCs w:val="18"/>
              </w:rPr>
              <w:t>е</w:t>
            </w:r>
            <w:r w:rsidRPr="00B85AEB">
              <w:rPr>
                <w:sz w:val="18"/>
                <w:szCs w:val="18"/>
              </w:rPr>
              <w:t>ния. Для отогрева на клеть также подается пар.</w:t>
            </w:r>
          </w:p>
          <w:p w:rsidR="00B85AEB" w:rsidRPr="00B85AEB" w:rsidRDefault="00B85AEB" w:rsidP="00B85AEB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>2.4. Требования к составу работ: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Состав проектной документации определяется согласно Постановлению Прав</w:t>
            </w:r>
            <w:r w:rsidRPr="00B85AEB">
              <w:rPr>
                <w:sz w:val="18"/>
                <w:szCs w:val="18"/>
              </w:rPr>
              <w:t>и</w:t>
            </w:r>
            <w:r w:rsidRPr="00B85AEB">
              <w:rPr>
                <w:sz w:val="18"/>
                <w:szCs w:val="18"/>
              </w:rPr>
              <w:t>тельства РФ № 87 от 16.02.2008г. «О с</w:t>
            </w:r>
            <w:r w:rsidRPr="00B85AEB">
              <w:rPr>
                <w:sz w:val="18"/>
                <w:szCs w:val="18"/>
              </w:rPr>
              <w:t>о</w:t>
            </w:r>
            <w:r w:rsidRPr="00B85AEB">
              <w:rPr>
                <w:sz w:val="18"/>
                <w:szCs w:val="18"/>
              </w:rPr>
              <w:t>ставе разделов проектной документации и требованиях к их содержанию».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- Тип и количество ГИИ установить расчётным путем. Пульты управления ГИИ определить проектным решением.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Разводка газопровода к ГИИ производится от цехового газ</w:t>
            </w:r>
            <w:r w:rsidRPr="00B85AEB">
              <w:rPr>
                <w:sz w:val="18"/>
                <w:szCs w:val="18"/>
              </w:rPr>
              <w:t>о</w:t>
            </w:r>
            <w:r w:rsidRPr="00B85AEB">
              <w:rPr>
                <w:sz w:val="18"/>
                <w:szCs w:val="18"/>
              </w:rPr>
              <w:t xml:space="preserve">провода  </w:t>
            </w:r>
            <w:proofErr w:type="spellStart"/>
            <w:r w:rsidRPr="00B85AEB">
              <w:rPr>
                <w:sz w:val="18"/>
                <w:szCs w:val="18"/>
              </w:rPr>
              <w:t>Дн</w:t>
            </w:r>
            <w:proofErr w:type="spellEnd"/>
            <w:r w:rsidRPr="00B85AEB">
              <w:rPr>
                <w:sz w:val="18"/>
                <w:szCs w:val="18"/>
              </w:rPr>
              <w:t xml:space="preserve"> = 325х7 мм, давление газа </w:t>
            </w:r>
            <w:proofErr w:type="gramStart"/>
            <w:r w:rsidRPr="00B85AEB">
              <w:rPr>
                <w:sz w:val="18"/>
                <w:szCs w:val="18"/>
              </w:rPr>
              <w:t>Р</w:t>
            </w:r>
            <w:proofErr w:type="gramEnd"/>
            <w:r w:rsidRPr="00B85AEB">
              <w:rPr>
                <w:sz w:val="18"/>
                <w:szCs w:val="18"/>
              </w:rPr>
              <w:t>= 0,07-0,1 МПа.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color w:val="000000"/>
                <w:spacing w:val="3"/>
                <w:sz w:val="18"/>
                <w:szCs w:val="18"/>
              </w:rPr>
              <w:t>Для понижения давления установить ГРУ и прибор технического учета приро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>д</w:t>
            </w:r>
            <w:r w:rsidRPr="00B85AEB">
              <w:rPr>
                <w:color w:val="000000"/>
                <w:spacing w:val="3"/>
                <w:sz w:val="18"/>
                <w:szCs w:val="18"/>
              </w:rPr>
              <w:t xml:space="preserve">ного газа и </w:t>
            </w:r>
            <w:proofErr w:type="spellStart"/>
            <w:r w:rsidRPr="00B85AEB">
              <w:rPr>
                <w:color w:val="000000"/>
                <w:spacing w:val="3"/>
                <w:sz w:val="18"/>
                <w:szCs w:val="18"/>
              </w:rPr>
              <w:t>эл</w:t>
            </w:r>
            <w:proofErr w:type="gramStart"/>
            <w:r w:rsidRPr="00B85AEB">
              <w:rPr>
                <w:color w:val="000000"/>
                <w:spacing w:val="3"/>
                <w:sz w:val="18"/>
                <w:szCs w:val="18"/>
              </w:rPr>
              <w:t>.э</w:t>
            </w:r>
            <w:proofErr w:type="gramEnd"/>
            <w:r w:rsidRPr="00B85AEB">
              <w:rPr>
                <w:color w:val="000000"/>
                <w:spacing w:val="3"/>
                <w:sz w:val="18"/>
                <w:szCs w:val="18"/>
              </w:rPr>
              <w:t>нергии</w:t>
            </w:r>
            <w:proofErr w:type="spellEnd"/>
            <w:r w:rsidRPr="00B85AEB">
              <w:rPr>
                <w:color w:val="000000"/>
                <w:spacing w:val="3"/>
                <w:sz w:val="18"/>
                <w:szCs w:val="18"/>
              </w:rPr>
              <w:t>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- </w:t>
            </w:r>
            <w:r w:rsidRPr="00B85AEB">
              <w:rPr>
                <w:sz w:val="18"/>
                <w:szCs w:val="18"/>
              </w:rPr>
              <w:t>Выполнение монтажных работ по устройству системы обо</w:t>
            </w:r>
            <w:r w:rsidRPr="00B85AEB">
              <w:rPr>
                <w:sz w:val="18"/>
                <w:szCs w:val="18"/>
              </w:rPr>
              <w:t>г</w:t>
            </w:r>
            <w:r w:rsidRPr="00B85AEB">
              <w:rPr>
                <w:sz w:val="18"/>
                <w:szCs w:val="18"/>
              </w:rPr>
              <w:t>рева с установкой газовых инфракрасных излучателей в соответствии с разработанной рабочей док</w:t>
            </w:r>
            <w:r w:rsidRPr="00B85AEB">
              <w:rPr>
                <w:sz w:val="18"/>
                <w:szCs w:val="18"/>
              </w:rPr>
              <w:t>у</w:t>
            </w:r>
            <w:r w:rsidRPr="00B85AEB">
              <w:rPr>
                <w:sz w:val="18"/>
                <w:szCs w:val="18"/>
              </w:rPr>
              <w:t>ментацией.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– </w:t>
            </w:r>
            <w:r w:rsidRPr="00B85AEB">
              <w:rPr>
                <w:color w:val="000000"/>
                <w:sz w:val="18"/>
                <w:szCs w:val="18"/>
              </w:rPr>
              <w:t xml:space="preserve">Решения должны быть технологически и </w:t>
            </w:r>
            <w:proofErr w:type="spellStart"/>
            <w:proofErr w:type="gramStart"/>
            <w:r w:rsidRPr="00B85AEB">
              <w:rPr>
                <w:color w:val="000000"/>
                <w:sz w:val="18"/>
                <w:szCs w:val="18"/>
              </w:rPr>
              <w:t>технико-экономически</w:t>
            </w:r>
            <w:proofErr w:type="spellEnd"/>
            <w:proofErr w:type="gramEnd"/>
            <w:r w:rsidRPr="00B85AEB">
              <w:rPr>
                <w:color w:val="000000"/>
                <w:sz w:val="18"/>
                <w:szCs w:val="18"/>
              </w:rPr>
              <w:t xml:space="preserve"> эффективны и обеспечивать надежную работоспособность системы водоснабжения технологич</w:t>
            </w:r>
            <w:r w:rsidRPr="00B85AEB">
              <w:rPr>
                <w:color w:val="000000"/>
                <w:sz w:val="18"/>
                <w:szCs w:val="18"/>
              </w:rPr>
              <w:t>е</w:t>
            </w:r>
            <w:r w:rsidRPr="00B85AEB">
              <w:rPr>
                <w:color w:val="000000"/>
                <w:sz w:val="18"/>
                <w:szCs w:val="18"/>
              </w:rPr>
              <w:t>ских агрег</w:t>
            </w:r>
            <w:r w:rsidRPr="00B85AEB">
              <w:rPr>
                <w:color w:val="000000"/>
                <w:sz w:val="18"/>
                <w:szCs w:val="18"/>
              </w:rPr>
              <w:t>а</w:t>
            </w:r>
            <w:r w:rsidRPr="00B85AEB">
              <w:rPr>
                <w:color w:val="000000"/>
                <w:sz w:val="18"/>
                <w:szCs w:val="18"/>
              </w:rPr>
              <w:t>тов.</w:t>
            </w:r>
          </w:p>
          <w:p w:rsidR="00B85AEB" w:rsidRPr="00B85AEB" w:rsidRDefault="00B85AEB" w:rsidP="00B85AEB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– </w:t>
            </w:r>
            <w:r w:rsidRPr="00B85AEB">
              <w:rPr>
                <w:color w:val="000000"/>
                <w:sz w:val="18"/>
                <w:szCs w:val="18"/>
              </w:rPr>
              <w:t xml:space="preserve">Оборудование должно быть снабжено автоматическими системами защиты, обеспечивающими безаварийную его остановку и безопасность систем </w:t>
            </w:r>
            <w:r w:rsidRPr="00B85AEB">
              <w:rPr>
                <w:bCs/>
                <w:color w:val="000000"/>
                <w:sz w:val="18"/>
                <w:szCs w:val="18"/>
              </w:rPr>
              <w:t xml:space="preserve">при </w:t>
            </w:r>
            <w:r w:rsidRPr="00B85AEB">
              <w:rPr>
                <w:color w:val="000000"/>
                <w:sz w:val="18"/>
                <w:szCs w:val="18"/>
              </w:rPr>
              <w:t>откл</w:t>
            </w:r>
            <w:r w:rsidRPr="00B85AEB">
              <w:rPr>
                <w:color w:val="000000"/>
                <w:sz w:val="18"/>
                <w:szCs w:val="18"/>
              </w:rPr>
              <w:t>ю</w:t>
            </w:r>
            <w:r w:rsidRPr="00B85AEB">
              <w:rPr>
                <w:color w:val="000000"/>
                <w:sz w:val="18"/>
                <w:szCs w:val="18"/>
              </w:rPr>
              <w:t>чении или проса</w:t>
            </w:r>
            <w:r w:rsidRPr="00B85AEB">
              <w:rPr>
                <w:color w:val="000000"/>
                <w:sz w:val="18"/>
                <w:szCs w:val="18"/>
              </w:rPr>
              <w:t>д</w:t>
            </w:r>
            <w:r w:rsidRPr="00B85AEB">
              <w:rPr>
                <w:color w:val="000000"/>
                <w:sz w:val="18"/>
                <w:szCs w:val="18"/>
              </w:rPr>
              <w:t>ках напряжения.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Обеспечение проведения экспертизы и согласований в ко</w:t>
            </w:r>
            <w:r w:rsidRPr="00B85AEB">
              <w:rPr>
                <w:sz w:val="18"/>
                <w:szCs w:val="18"/>
              </w:rPr>
              <w:t>н</w:t>
            </w:r>
            <w:r w:rsidRPr="00B85AEB">
              <w:rPr>
                <w:sz w:val="18"/>
                <w:szCs w:val="18"/>
              </w:rPr>
              <w:t xml:space="preserve">тролирующих органах (экспертные органы, </w:t>
            </w:r>
            <w:proofErr w:type="spellStart"/>
            <w:r w:rsidRPr="00B85AEB">
              <w:rPr>
                <w:sz w:val="18"/>
                <w:szCs w:val="18"/>
              </w:rPr>
              <w:t>Ростехнадзор</w:t>
            </w:r>
            <w:proofErr w:type="spellEnd"/>
            <w:r w:rsidRPr="00B85AEB">
              <w:rPr>
                <w:sz w:val="18"/>
                <w:szCs w:val="18"/>
              </w:rPr>
              <w:t xml:space="preserve"> и пр.)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–– Поставка оборудования и материалов. Материал трубопр</w:t>
            </w:r>
            <w:r w:rsidRPr="00B85AEB">
              <w:rPr>
                <w:sz w:val="18"/>
                <w:szCs w:val="18"/>
              </w:rPr>
              <w:t>о</w:t>
            </w:r>
            <w:r w:rsidRPr="00B85AEB">
              <w:rPr>
                <w:sz w:val="18"/>
                <w:szCs w:val="18"/>
              </w:rPr>
              <w:t xml:space="preserve">водов и запорной и </w:t>
            </w:r>
            <w:r w:rsidRPr="00B85AEB">
              <w:rPr>
                <w:sz w:val="18"/>
                <w:szCs w:val="18"/>
              </w:rPr>
              <w:lastRenderedPageBreak/>
              <w:t>регулирующей арматуры – согласно в</w:t>
            </w:r>
            <w:r w:rsidRPr="00B85AEB">
              <w:rPr>
                <w:sz w:val="18"/>
                <w:szCs w:val="18"/>
              </w:rPr>
              <w:t>ы</w:t>
            </w:r>
            <w:r w:rsidRPr="00B85AEB">
              <w:rPr>
                <w:sz w:val="18"/>
                <w:szCs w:val="18"/>
              </w:rPr>
              <w:t xml:space="preserve">бранному проектному решению. 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Выполнение полного комплекса строительно-монтажных и пусконаладочных работ.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Составление исполнительной документации, комплекта технической документ</w:t>
            </w:r>
            <w:r w:rsidRPr="00B85AEB">
              <w:rPr>
                <w:sz w:val="18"/>
                <w:szCs w:val="18"/>
              </w:rPr>
              <w:t>а</w:t>
            </w:r>
            <w:r w:rsidRPr="00B85AEB">
              <w:rPr>
                <w:sz w:val="18"/>
                <w:szCs w:val="18"/>
              </w:rPr>
              <w:t>ции по сдаче-приемке работ согласно СП, ФНП, РД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 Разработка проекта должна обеспечивать соблюдение норм и правил, действу</w:t>
            </w:r>
            <w:r w:rsidRPr="00B85AEB">
              <w:rPr>
                <w:sz w:val="18"/>
                <w:szCs w:val="18"/>
              </w:rPr>
              <w:t>ю</w:t>
            </w:r>
            <w:r w:rsidRPr="00B85AEB">
              <w:rPr>
                <w:sz w:val="18"/>
                <w:szCs w:val="18"/>
              </w:rPr>
              <w:t>щих в РФ, касающиеся нормативов техники безопасности, пожарной безопа</w:t>
            </w:r>
            <w:r w:rsidRPr="00B85AEB">
              <w:rPr>
                <w:sz w:val="18"/>
                <w:szCs w:val="18"/>
              </w:rPr>
              <w:t>с</w:t>
            </w:r>
            <w:r w:rsidRPr="00B85AEB">
              <w:rPr>
                <w:sz w:val="18"/>
                <w:szCs w:val="18"/>
              </w:rPr>
              <w:t>ности, требований гиги</w:t>
            </w:r>
            <w:r w:rsidRPr="00B85AEB">
              <w:rPr>
                <w:sz w:val="18"/>
                <w:szCs w:val="18"/>
              </w:rPr>
              <w:t>е</w:t>
            </w:r>
            <w:r w:rsidRPr="00B85AEB">
              <w:rPr>
                <w:sz w:val="18"/>
                <w:szCs w:val="18"/>
              </w:rPr>
              <w:t>ны, условий труда.</w:t>
            </w:r>
          </w:p>
          <w:p w:rsidR="00B85AEB" w:rsidRPr="00B85AEB" w:rsidRDefault="00B85AEB" w:rsidP="00B85AEB">
            <w:pPr>
              <w:pStyle w:val="aa"/>
              <w:rPr>
                <w:color w:val="000000"/>
                <w:sz w:val="18"/>
                <w:szCs w:val="18"/>
                <w:lang w:eastAsia="en-US"/>
              </w:rPr>
            </w:pPr>
            <w:r w:rsidRPr="00B85AEB">
              <w:rPr>
                <w:sz w:val="18"/>
                <w:szCs w:val="18"/>
              </w:rPr>
              <w:t xml:space="preserve">– </w:t>
            </w:r>
            <w:r w:rsidRPr="00B85AEB">
              <w:rPr>
                <w:color w:val="000000"/>
                <w:sz w:val="18"/>
                <w:szCs w:val="18"/>
                <w:lang w:eastAsia="en-US"/>
              </w:rPr>
              <w:t>Комплект документации для монтажа и пуско-наладочных работ, включающий функциональное описание (описание а</w:t>
            </w:r>
            <w:r w:rsidRPr="00B85AEB">
              <w:rPr>
                <w:color w:val="000000"/>
                <w:sz w:val="18"/>
                <w:szCs w:val="18"/>
                <w:lang w:eastAsia="en-US"/>
              </w:rPr>
              <w:t>л</w:t>
            </w:r>
            <w:r w:rsidRPr="00B85AEB">
              <w:rPr>
                <w:color w:val="000000"/>
                <w:sz w:val="18"/>
                <w:szCs w:val="18"/>
                <w:lang w:eastAsia="en-US"/>
              </w:rPr>
              <w:t>горитмов работы), электрические схемы прин</w:t>
            </w:r>
            <w:r w:rsidRPr="00B85AEB">
              <w:rPr>
                <w:color w:val="000000"/>
                <w:sz w:val="18"/>
                <w:szCs w:val="18"/>
                <w:lang w:eastAsia="en-US"/>
              </w:rPr>
              <w:softHyphen/>
              <w:t>ципиальные и подключения, кабельный журнал (перечень кабелей с указан</w:t>
            </w:r>
            <w:r w:rsidRPr="00B85AEB">
              <w:rPr>
                <w:color w:val="000000"/>
                <w:sz w:val="18"/>
                <w:szCs w:val="18"/>
                <w:lang w:eastAsia="en-US"/>
              </w:rPr>
              <w:t>и</w:t>
            </w:r>
            <w:r w:rsidRPr="00B85AEB">
              <w:rPr>
                <w:color w:val="000000"/>
                <w:sz w:val="18"/>
                <w:szCs w:val="18"/>
                <w:lang w:eastAsia="en-US"/>
              </w:rPr>
              <w:t>ем адресов (откуда идет, куда поступает), длин и способа прокладки), структуру комплекса техни</w:t>
            </w:r>
            <w:r w:rsidRPr="00B85AEB">
              <w:rPr>
                <w:color w:val="000000"/>
                <w:sz w:val="18"/>
                <w:szCs w:val="18"/>
                <w:lang w:eastAsia="en-US"/>
              </w:rPr>
              <w:softHyphen/>
              <w:t>ческих средств, оп</w:t>
            </w:r>
            <w:r w:rsidRPr="00B85AEB">
              <w:rPr>
                <w:color w:val="000000"/>
                <w:sz w:val="18"/>
                <w:szCs w:val="18"/>
                <w:lang w:eastAsia="en-US"/>
              </w:rPr>
              <w:t>и</w:t>
            </w:r>
            <w:r w:rsidRPr="00B85AEB">
              <w:rPr>
                <w:color w:val="000000"/>
                <w:sz w:val="18"/>
                <w:szCs w:val="18"/>
                <w:lang w:eastAsia="en-US"/>
              </w:rPr>
              <w:t xml:space="preserve">сания прикладных программ. </w:t>
            </w:r>
          </w:p>
          <w:p w:rsidR="00B85AEB" w:rsidRPr="00B85AEB" w:rsidRDefault="00B85AEB" w:rsidP="00B85AEB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B85AEB">
              <w:rPr>
                <w:color w:val="000000"/>
                <w:sz w:val="18"/>
                <w:szCs w:val="18"/>
                <w:lang w:eastAsia="en-US"/>
              </w:rPr>
              <w:t xml:space="preserve">–Документация должна быть представлена на русском языке, в 3 экземплярах на бумажном носителе и в 3 экземплярах на электронном носителе в формате среды разработки или </w:t>
            </w:r>
            <w:proofErr w:type="spellStart"/>
            <w:r w:rsidRPr="00B85AEB">
              <w:rPr>
                <w:color w:val="000000"/>
                <w:sz w:val="18"/>
                <w:szCs w:val="18"/>
                <w:lang w:val="en-US" w:eastAsia="en-US"/>
              </w:rPr>
              <w:t>pdf</w:t>
            </w:r>
            <w:proofErr w:type="spellEnd"/>
            <w:r w:rsidRPr="00B85AEB">
              <w:rPr>
                <w:color w:val="000000"/>
                <w:sz w:val="18"/>
                <w:szCs w:val="18"/>
                <w:lang w:eastAsia="en-US"/>
              </w:rPr>
              <w:t>-формате</w:t>
            </w:r>
          </w:p>
          <w:p w:rsidR="00B85AEB" w:rsidRPr="00B85AEB" w:rsidRDefault="00B85AEB" w:rsidP="00B85AEB">
            <w:pPr>
              <w:pStyle w:val="aa"/>
              <w:rPr>
                <w:color w:val="000000"/>
                <w:sz w:val="18"/>
                <w:szCs w:val="18"/>
                <w:lang w:eastAsia="en-US"/>
              </w:rPr>
            </w:pPr>
            <w:r w:rsidRPr="00B85AEB">
              <w:rPr>
                <w:bCs/>
                <w:color w:val="000000"/>
                <w:sz w:val="18"/>
                <w:szCs w:val="18"/>
              </w:rPr>
              <w:t xml:space="preserve">– Данные по климатическим условиям принять по </w:t>
            </w:r>
            <w:proofErr w:type="spellStart"/>
            <w:r w:rsidRPr="00B85AEB">
              <w:rPr>
                <w:bCs/>
                <w:color w:val="000000"/>
                <w:sz w:val="18"/>
                <w:szCs w:val="18"/>
              </w:rPr>
              <w:t>СНиП</w:t>
            </w:r>
            <w:proofErr w:type="spellEnd"/>
            <w:r w:rsidRPr="00B85AEB">
              <w:rPr>
                <w:bCs/>
                <w:color w:val="000000"/>
                <w:sz w:val="18"/>
                <w:szCs w:val="18"/>
              </w:rPr>
              <w:t xml:space="preserve"> 23-01-99 «Строительная климатология», указанным для </w:t>
            </w:r>
            <w:proofErr w:type="gramStart"/>
            <w:r w:rsidRPr="00B85AEB">
              <w:rPr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B85AEB">
              <w:rPr>
                <w:bCs/>
                <w:color w:val="000000"/>
                <w:sz w:val="18"/>
                <w:szCs w:val="18"/>
              </w:rPr>
              <w:t>. Злат</w:t>
            </w:r>
            <w:r w:rsidRPr="00B85AEB">
              <w:rPr>
                <w:bCs/>
                <w:color w:val="000000"/>
                <w:sz w:val="18"/>
                <w:szCs w:val="18"/>
              </w:rPr>
              <w:t>о</w:t>
            </w:r>
            <w:r w:rsidRPr="00B85AEB">
              <w:rPr>
                <w:bCs/>
                <w:color w:val="000000"/>
                <w:sz w:val="18"/>
                <w:szCs w:val="18"/>
              </w:rPr>
              <w:t>уста, Челябинской области, Россия.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bCs/>
                <w:color w:val="000000"/>
                <w:sz w:val="18"/>
                <w:szCs w:val="18"/>
              </w:rPr>
              <w:t xml:space="preserve">– </w:t>
            </w:r>
            <w:r w:rsidRPr="00B85AEB">
              <w:rPr>
                <w:sz w:val="18"/>
                <w:szCs w:val="18"/>
              </w:rPr>
              <w:t>Интенсивность сейсмического воздействия принято 6 баллов по СП 14.13330.2018.</w:t>
            </w:r>
          </w:p>
          <w:p w:rsidR="00B85AEB" w:rsidRPr="00B85AEB" w:rsidRDefault="00B85AEB" w:rsidP="00B85AEB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>2.5.</w:t>
            </w:r>
            <w:r w:rsidRPr="00B85AEB">
              <w:rPr>
                <w:sz w:val="18"/>
                <w:szCs w:val="18"/>
              </w:rPr>
              <w:t xml:space="preserve"> </w:t>
            </w:r>
            <w:r w:rsidRPr="00B85AEB">
              <w:rPr>
                <w:b/>
                <w:sz w:val="18"/>
                <w:szCs w:val="18"/>
              </w:rPr>
              <w:t>Результат выполненных работ:</w:t>
            </w:r>
          </w:p>
          <w:p w:rsidR="00B85AEB" w:rsidRPr="00B85AEB" w:rsidRDefault="00B85AEB" w:rsidP="00B85AEB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Законченный объе</w:t>
            </w:r>
            <w:proofErr w:type="gramStart"/>
            <w:r w:rsidRPr="00B85AEB">
              <w:rPr>
                <w:sz w:val="18"/>
                <w:szCs w:val="18"/>
              </w:rPr>
              <w:t>кт стр</w:t>
            </w:r>
            <w:proofErr w:type="gramEnd"/>
            <w:r w:rsidRPr="00B85AEB">
              <w:rPr>
                <w:sz w:val="18"/>
                <w:szCs w:val="18"/>
              </w:rPr>
              <w:t>оительства, гарантированно обесп</w:t>
            </w:r>
            <w:r w:rsidRPr="00B85AEB">
              <w:rPr>
                <w:sz w:val="18"/>
                <w:szCs w:val="18"/>
              </w:rPr>
              <w:t>е</w:t>
            </w:r>
            <w:r w:rsidRPr="00B85AEB">
              <w:rPr>
                <w:sz w:val="18"/>
                <w:szCs w:val="18"/>
              </w:rPr>
              <w:t>чивающий отсутствие наледи на механизмах клети при отрицательной температуре ниже -15С, при с</w:t>
            </w:r>
            <w:r w:rsidRPr="00B85AEB">
              <w:rPr>
                <w:sz w:val="18"/>
                <w:szCs w:val="18"/>
              </w:rPr>
              <w:t>о</w:t>
            </w:r>
            <w:r w:rsidRPr="00B85AEB">
              <w:rPr>
                <w:sz w:val="18"/>
                <w:szCs w:val="18"/>
              </w:rPr>
              <w:t>вместной  подачи пара на клеть и работе газовых излучателей</w:t>
            </w: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85AEB">
              <w:rPr>
                <w:rFonts w:ascii="Times New Roman" w:hAnsi="Times New Roman"/>
                <w:sz w:val="18"/>
                <w:szCs w:val="18"/>
              </w:rPr>
              <w:t>прокатный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B85AEB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60316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B85AEB">
              <w:rPr>
                <w:rFonts w:ascii="Times New Roman" w:hAnsi="Times New Roman"/>
                <w:sz w:val="18"/>
                <w:szCs w:val="18"/>
              </w:rPr>
              <w:t>июль-ок</w:t>
            </w:r>
            <w:r w:rsidR="00397186">
              <w:rPr>
                <w:rFonts w:ascii="Times New Roman" w:hAnsi="Times New Roman"/>
                <w:sz w:val="18"/>
                <w:szCs w:val="18"/>
              </w:rPr>
              <w:t>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290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B85AEB" w:rsidRPr="005805B6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07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 xml:space="preserve"> июня 2024г.</w:t>
            </w:r>
          </w:p>
          <w:p w:rsidR="00B85AEB" w:rsidRPr="005805B6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предложений-08.00 часов 25 июня 2024г.</w:t>
            </w:r>
          </w:p>
          <w:p w:rsidR="00B85AEB" w:rsidRPr="005805B6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Дата обобщения предложений-25 июня 2024г.</w:t>
            </w:r>
          </w:p>
          <w:p w:rsidR="00B85AEB" w:rsidRPr="005805B6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805B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805B6">
              <w:rPr>
                <w:rFonts w:ascii="Times New Roman" w:hAnsi="Times New Roman"/>
                <w:sz w:val="18"/>
                <w:szCs w:val="18"/>
              </w:rPr>
              <w:t xml:space="preserve"> итогов-26 июня 2024г.</w:t>
            </w:r>
          </w:p>
          <w:p w:rsidR="00B85AEB" w:rsidRPr="005805B6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805B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805B6">
              <w:rPr>
                <w:rFonts w:ascii="Times New Roman" w:hAnsi="Times New Roman"/>
                <w:sz w:val="18"/>
                <w:szCs w:val="18"/>
              </w:rPr>
              <w:t xml:space="preserve"> итогов-03 июля 2024г.</w:t>
            </w:r>
          </w:p>
          <w:p w:rsidR="00B85AEB" w:rsidRPr="005805B6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Дата составления протокола-03 июля 2024г.</w:t>
            </w:r>
          </w:p>
        </w:tc>
      </w:tr>
      <w:tr w:rsidR="00B85AEB" w:rsidRPr="000D409C" w:rsidTr="00B85AEB">
        <w:trPr>
          <w:trHeight w:val="911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B85AEB" w:rsidRPr="005805B6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805B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>е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85AEB" w:rsidRPr="005805B6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03 июля 2024г.</w:t>
            </w:r>
          </w:p>
        </w:tc>
      </w:tr>
      <w:tr w:rsidR="00B85AEB" w:rsidRPr="000D409C" w:rsidTr="00B85AEB">
        <w:trPr>
          <w:trHeight w:val="4600"/>
        </w:trPr>
        <w:tc>
          <w:tcPr>
            <w:tcW w:w="525" w:type="dxa"/>
          </w:tcPr>
          <w:p w:rsidR="00B85AEB" w:rsidRPr="00276D37" w:rsidRDefault="00B85AEB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B85AEB" w:rsidRPr="00B85AEB" w:rsidRDefault="00B85AEB" w:rsidP="0007331A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Подрядчик должен иметь квалифицированный персонал, аттестованный согласно объёму выполняемых работ (прот</w:t>
            </w:r>
            <w:r w:rsidRPr="00B85AEB">
              <w:rPr>
                <w:sz w:val="18"/>
                <w:szCs w:val="18"/>
              </w:rPr>
              <w:t>о</w:t>
            </w:r>
            <w:r w:rsidRPr="00B85AEB">
              <w:rPr>
                <w:sz w:val="18"/>
                <w:szCs w:val="18"/>
              </w:rPr>
              <w:t xml:space="preserve">колы по </w:t>
            </w:r>
            <w:proofErr w:type="spellStart"/>
            <w:r w:rsidRPr="00B85AEB">
              <w:rPr>
                <w:sz w:val="18"/>
                <w:szCs w:val="18"/>
              </w:rPr>
              <w:t>электробезопасности</w:t>
            </w:r>
            <w:proofErr w:type="spellEnd"/>
            <w:r w:rsidRPr="00B85AEB">
              <w:rPr>
                <w:sz w:val="18"/>
                <w:szCs w:val="18"/>
              </w:rPr>
              <w:t>, промышленной безопасности, пожарной безопасности и т.д.);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– </w:t>
            </w:r>
            <w:r w:rsidRPr="00B85AEB">
              <w:rPr>
                <w:rStyle w:val="a6"/>
                <w:b w:val="0"/>
                <w:sz w:val="18"/>
                <w:szCs w:val="18"/>
              </w:rPr>
              <w:t xml:space="preserve">Подрядчик должен быть членом </w:t>
            </w:r>
            <w:proofErr w:type="spellStart"/>
            <w:r w:rsidRPr="00B85AEB">
              <w:rPr>
                <w:rStyle w:val="a6"/>
                <w:b w:val="0"/>
                <w:sz w:val="18"/>
                <w:szCs w:val="18"/>
              </w:rPr>
              <w:t>саморегулируемой</w:t>
            </w:r>
            <w:proofErr w:type="spellEnd"/>
            <w:r w:rsidRPr="00B85AEB">
              <w:rPr>
                <w:rStyle w:val="a6"/>
                <w:b w:val="0"/>
                <w:sz w:val="18"/>
                <w:szCs w:val="18"/>
              </w:rPr>
              <w:t xml:space="preserve"> организации (СРО) с допу</w:t>
            </w:r>
            <w:r w:rsidRPr="00B85AEB">
              <w:rPr>
                <w:rStyle w:val="a6"/>
                <w:b w:val="0"/>
                <w:sz w:val="18"/>
                <w:szCs w:val="18"/>
              </w:rPr>
              <w:t>с</w:t>
            </w:r>
            <w:r w:rsidRPr="00B85AEB">
              <w:rPr>
                <w:rStyle w:val="a6"/>
                <w:b w:val="0"/>
                <w:sz w:val="18"/>
                <w:szCs w:val="18"/>
              </w:rPr>
              <w:t>ком к видам работ, проводимых на данных объектах, в том числе проектирования объектов. Перечень необходимых лицензий и разрешений на виды работ определ</w:t>
            </w:r>
            <w:r w:rsidRPr="00B85AEB">
              <w:rPr>
                <w:rStyle w:val="a6"/>
                <w:b w:val="0"/>
                <w:sz w:val="18"/>
                <w:szCs w:val="18"/>
              </w:rPr>
              <w:t>я</w:t>
            </w:r>
            <w:r w:rsidRPr="00B85AEB">
              <w:rPr>
                <w:rStyle w:val="a6"/>
                <w:b w:val="0"/>
                <w:sz w:val="18"/>
                <w:szCs w:val="18"/>
              </w:rPr>
              <w:t>ется степенью проектных решений</w:t>
            </w:r>
            <w:r w:rsidRPr="00B85AEB">
              <w:rPr>
                <w:sz w:val="18"/>
                <w:szCs w:val="18"/>
              </w:rPr>
              <w:t xml:space="preserve"> в рамках настоящего те</w:t>
            </w:r>
            <w:r w:rsidRPr="00B85AEB">
              <w:rPr>
                <w:sz w:val="18"/>
                <w:szCs w:val="18"/>
              </w:rPr>
              <w:t>х</w:t>
            </w:r>
            <w:r w:rsidRPr="00B85AEB">
              <w:rPr>
                <w:sz w:val="18"/>
                <w:szCs w:val="18"/>
              </w:rPr>
              <w:t>нического задания.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B85AEB">
              <w:rPr>
                <w:rStyle w:val="a6"/>
                <w:b w:val="0"/>
                <w:sz w:val="18"/>
                <w:szCs w:val="18"/>
              </w:rPr>
              <w:t>– Подрядчик обеспечивает надлежащее качество выпо</w:t>
            </w:r>
            <w:r w:rsidRPr="00B85AEB">
              <w:rPr>
                <w:rStyle w:val="a6"/>
                <w:b w:val="0"/>
                <w:sz w:val="18"/>
                <w:szCs w:val="18"/>
              </w:rPr>
              <w:t>л</w:t>
            </w:r>
            <w:r w:rsidRPr="00B85AEB">
              <w:rPr>
                <w:rStyle w:val="a6"/>
                <w:b w:val="0"/>
                <w:sz w:val="18"/>
                <w:szCs w:val="18"/>
              </w:rPr>
              <w:t>няемых работ.</w:t>
            </w:r>
          </w:p>
          <w:p w:rsidR="00B85AEB" w:rsidRPr="00B85AEB" w:rsidRDefault="00B85AEB" w:rsidP="0007331A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Подрядчик обязан иметь сертификат производственной аттестации техн</w:t>
            </w:r>
            <w:r w:rsidRPr="00B85AEB">
              <w:rPr>
                <w:sz w:val="18"/>
                <w:szCs w:val="18"/>
              </w:rPr>
              <w:t>о</w:t>
            </w:r>
            <w:r w:rsidRPr="00B85AEB">
              <w:rPr>
                <w:sz w:val="18"/>
                <w:szCs w:val="18"/>
              </w:rPr>
              <w:t>логии сварки в соответствии с РД 03-615-03;</w:t>
            </w:r>
          </w:p>
          <w:p w:rsidR="00B85AEB" w:rsidRPr="00B85AEB" w:rsidRDefault="00B85AEB" w:rsidP="0007331A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Подрядчик обязан иметь протокол (удостоверение НАКС) аттестации сва</w:t>
            </w:r>
            <w:r w:rsidRPr="00B85AEB">
              <w:rPr>
                <w:sz w:val="18"/>
                <w:szCs w:val="18"/>
              </w:rPr>
              <w:t>р</w:t>
            </w:r>
            <w:r w:rsidRPr="00B85AEB">
              <w:rPr>
                <w:sz w:val="18"/>
                <w:szCs w:val="18"/>
              </w:rPr>
              <w:t>щика (специалиста сварочного производства) или его заверенная копия;</w:t>
            </w:r>
          </w:p>
          <w:p w:rsidR="00B85AEB" w:rsidRPr="00B85AEB" w:rsidRDefault="00B85AEB" w:rsidP="0007331A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Подрядчик обязан подготовить и согласовать с Заказчиком проект прои</w:t>
            </w:r>
            <w:r w:rsidRPr="00B85AEB">
              <w:rPr>
                <w:sz w:val="18"/>
                <w:szCs w:val="18"/>
              </w:rPr>
              <w:t>з</w:t>
            </w:r>
            <w:r w:rsidRPr="00B85AEB">
              <w:rPr>
                <w:sz w:val="18"/>
                <w:szCs w:val="18"/>
              </w:rPr>
              <w:t>водства (организации) работ;</w:t>
            </w:r>
          </w:p>
          <w:p w:rsidR="00B85AEB" w:rsidRPr="00B85AEB" w:rsidRDefault="00B85AEB" w:rsidP="0007331A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Подрядчик обязан подготовить и согласовать с Заказчиком график выпо</w:t>
            </w:r>
            <w:r w:rsidRPr="00B85AEB">
              <w:rPr>
                <w:sz w:val="18"/>
                <w:szCs w:val="18"/>
              </w:rPr>
              <w:t>л</w:t>
            </w:r>
            <w:r w:rsidRPr="00B85AEB">
              <w:rPr>
                <w:sz w:val="18"/>
                <w:szCs w:val="18"/>
              </w:rPr>
              <w:t>нения работ в соответствии  с проектом прои</w:t>
            </w:r>
            <w:r w:rsidRPr="00B85AEB">
              <w:rPr>
                <w:sz w:val="18"/>
                <w:szCs w:val="18"/>
              </w:rPr>
              <w:t>з</w:t>
            </w:r>
            <w:r w:rsidRPr="00B85AEB">
              <w:rPr>
                <w:sz w:val="18"/>
                <w:szCs w:val="18"/>
              </w:rPr>
              <w:t>водства работ и с указанием согласованных сроков.</w:t>
            </w:r>
          </w:p>
          <w:p w:rsidR="00B85AEB" w:rsidRPr="00B85AEB" w:rsidRDefault="00B85AEB" w:rsidP="0007331A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– Работы должны выполняться в соответствии с </w:t>
            </w:r>
            <w:proofErr w:type="gramStart"/>
            <w:r w:rsidRPr="00B85AEB">
              <w:rPr>
                <w:sz w:val="18"/>
                <w:szCs w:val="18"/>
              </w:rPr>
              <w:t>действующ</w:t>
            </w:r>
            <w:r w:rsidRPr="00B85AEB">
              <w:rPr>
                <w:sz w:val="18"/>
                <w:szCs w:val="18"/>
              </w:rPr>
              <w:t>и</w:t>
            </w:r>
            <w:r w:rsidRPr="00B85AEB">
              <w:rPr>
                <w:sz w:val="18"/>
                <w:szCs w:val="18"/>
              </w:rPr>
              <w:t>ми</w:t>
            </w:r>
            <w:proofErr w:type="gramEnd"/>
            <w:r w:rsidRPr="00B85AEB">
              <w:rPr>
                <w:sz w:val="18"/>
                <w:szCs w:val="18"/>
              </w:rPr>
              <w:t xml:space="preserve"> НТД: </w:t>
            </w:r>
            <w:proofErr w:type="spellStart"/>
            <w:r w:rsidRPr="00B85AEB">
              <w:rPr>
                <w:sz w:val="18"/>
                <w:szCs w:val="18"/>
              </w:rPr>
              <w:t>ФНиП</w:t>
            </w:r>
            <w:proofErr w:type="spellEnd"/>
            <w:r w:rsidRPr="00B85AEB">
              <w:rPr>
                <w:sz w:val="18"/>
                <w:szCs w:val="18"/>
              </w:rPr>
              <w:t xml:space="preserve">, СП, РД, ГОСТ, СО, </w:t>
            </w:r>
            <w:proofErr w:type="spellStart"/>
            <w:r w:rsidRPr="00B85AEB">
              <w:rPr>
                <w:sz w:val="18"/>
                <w:szCs w:val="18"/>
              </w:rPr>
              <w:t>СНиП</w:t>
            </w:r>
            <w:proofErr w:type="spellEnd"/>
            <w:r w:rsidRPr="00B85AEB">
              <w:rPr>
                <w:sz w:val="18"/>
                <w:szCs w:val="18"/>
              </w:rPr>
              <w:t xml:space="preserve"> и т.д.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– </w:t>
            </w:r>
            <w:r w:rsidRPr="00B85AEB">
              <w:rPr>
                <w:rStyle w:val="a6"/>
                <w:b w:val="0"/>
                <w:sz w:val="18"/>
                <w:szCs w:val="18"/>
              </w:rPr>
              <w:t>Подрядчик обеспечивает выполнение работ с соблюдением норм пожарной без</w:t>
            </w:r>
            <w:r w:rsidRPr="00B85AEB">
              <w:rPr>
                <w:rStyle w:val="a6"/>
                <w:b w:val="0"/>
                <w:sz w:val="18"/>
                <w:szCs w:val="18"/>
              </w:rPr>
              <w:t>о</w:t>
            </w:r>
            <w:r w:rsidRPr="00B85AEB">
              <w:rPr>
                <w:rStyle w:val="a6"/>
                <w:b w:val="0"/>
                <w:sz w:val="18"/>
                <w:szCs w:val="18"/>
              </w:rPr>
              <w:t>пасности, требований охраны труда, окружающей среды и несёт ответс</w:t>
            </w:r>
            <w:r w:rsidRPr="00B85AEB">
              <w:rPr>
                <w:rStyle w:val="a6"/>
                <w:b w:val="0"/>
                <w:sz w:val="18"/>
                <w:szCs w:val="18"/>
              </w:rPr>
              <w:t>т</w:t>
            </w:r>
            <w:r w:rsidRPr="00B85AEB">
              <w:rPr>
                <w:rStyle w:val="a6"/>
                <w:b w:val="0"/>
                <w:sz w:val="18"/>
                <w:szCs w:val="18"/>
              </w:rPr>
              <w:t>венность за нарушение этих требований, а также за санитарное и противопожарное состо</w:t>
            </w:r>
            <w:r w:rsidRPr="00B85AEB">
              <w:rPr>
                <w:rStyle w:val="a6"/>
                <w:b w:val="0"/>
                <w:sz w:val="18"/>
                <w:szCs w:val="18"/>
              </w:rPr>
              <w:t>я</w:t>
            </w:r>
            <w:r w:rsidRPr="00B85AEB">
              <w:rPr>
                <w:rStyle w:val="a6"/>
                <w:b w:val="0"/>
                <w:sz w:val="18"/>
                <w:szCs w:val="18"/>
              </w:rPr>
              <w:t>ние складских помещений;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Подрядчик несет полную юридическую ответственность, связанную с несчас</w:t>
            </w:r>
            <w:r w:rsidRPr="00B85AEB">
              <w:rPr>
                <w:sz w:val="18"/>
                <w:szCs w:val="18"/>
              </w:rPr>
              <w:t>т</w:t>
            </w:r>
            <w:r w:rsidRPr="00B85AEB">
              <w:rPr>
                <w:sz w:val="18"/>
                <w:szCs w:val="18"/>
              </w:rPr>
              <w:t>ными случаями в процессе выполнения Работ по настоящему Договору в отнош</w:t>
            </w:r>
            <w:r w:rsidRPr="00B85AEB">
              <w:rPr>
                <w:sz w:val="18"/>
                <w:szCs w:val="18"/>
              </w:rPr>
              <w:t>е</w:t>
            </w:r>
            <w:r w:rsidRPr="00B85AEB">
              <w:rPr>
                <w:sz w:val="18"/>
                <w:szCs w:val="18"/>
              </w:rPr>
              <w:lastRenderedPageBreak/>
              <w:t>нии собственного персонала и/или привлеченного им персонала.</w:t>
            </w:r>
          </w:p>
          <w:p w:rsidR="00B85AEB" w:rsidRPr="00B85AEB" w:rsidRDefault="00B85AEB" w:rsidP="0007331A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Подрядчик несет полную ответственность за качество проектных решений и по</w:t>
            </w:r>
            <w:r w:rsidRPr="00B85AEB">
              <w:rPr>
                <w:sz w:val="18"/>
                <w:szCs w:val="18"/>
              </w:rPr>
              <w:t>л</w:t>
            </w:r>
            <w:r w:rsidRPr="00B85AEB">
              <w:rPr>
                <w:sz w:val="18"/>
                <w:szCs w:val="18"/>
              </w:rPr>
              <w:t>ноту рабочей документации и проектов организации строительных работ. Подря</w:t>
            </w:r>
            <w:r w:rsidRPr="00B85AEB">
              <w:rPr>
                <w:sz w:val="18"/>
                <w:szCs w:val="18"/>
              </w:rPr>
              <w:t>д</w:t>
            </w:r>
            <w:r w:rsidRPr="00B85AEB">
              <w:rPr>
                <w:sz w:val="18"/>
                <w:szCs w:val="18"/>
              </w:rPr>
              <w:t>чик в случае необходимости выполняет адаптацию проектной док</w:t>
            </w:r>
            <w:r w:rsidRPr="00B85AEB">
              <w:rPr>
                <w:sz w:val="18"/>
                <w:szCs w:val="18"/>
              </w:rPr>
              <w:t>у</w:t>
            </w:r>
            <w:r w:rsidRPr="00B85AEB">
              <w:rPr>
                <w:sz w:val="18"/>
                <w:szCs w:val="18"/>
              </w:rPr>
              <w:t xml:space="preserve">ментации. 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Подрядчик выполняет авторский надзор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– </w:t>
            </w:r>
            <w:r w:rsidRPr="00B85AEB">
              <w:rPr>
                <w:rStyle w:val="a6"/>
                <w:b w:val="0"/>
                <w:sz w:val="18"/>
                <w:szCs w:val="18"/>
              </w:rPr>
              <w:t>Подрядчик производит индивидуальные испытания и комплексное опроб</w:t>
            </w:r>
            <w:r w:rsidRPr="00B85AEB">
              <w:rPr>
                <w:rStyle w:val="a6"/>
                <w:b w:val="0"/>
                <w:sz w:val="18"/>
                <w:szCs w:val="18"/>
              </w:rPr>
              <w:t>о</w:t>
            </w:r>
            <w:r w:rsidRPr="00B85AEB">
              <w:rPr>
                <w:rStyle w:val="a6"/>
                <w:b w:val="0"/>
                <w:sz w:val="18"/>
                <w:szCs w:val="18"/>
              </w:rPr>
              <w:t>вание систем, используя аттестова</w:t>
            </w:r>
            <w:r w:rsidRPr="00B85AEB">
              <w:rPr>
                <w:rStyle w:val="a6"/>
                <w:b w:val="0"/>
                <w:sz w:val="18"/>
                <w:szCs w:val="18"/>
              </w:rPr>
              <w:t>н</w:t>
            </w:r>
            <w:r w:rsidRPr="00B85AEB">
              <w:rPr>
                <w:rStyle w:val="a6"/>
                <w:b w:val="0"/>
                <w:sz w:val="18"/>
                <w:szCs w:val="18"/>
              </w:rPr>
              <w:t>ную измерительную аппаратуру.</w:t>
            </w:r>
          </w:p>
          <w:p w:rsidR="00B85AEB" w:rsidRPr="00B85AEB" w:rsidRDefault="00B85AEB" w:rsidP="0007331A">
            <w:pPr>
              <w:pStyle w:val="aa"/>
              <w:rPr>
                <w:bCs/>
                <w:sz w:val="18"/>
                <w:szCs w:val="18"/>
              </w:rPr>
            </w:pPr>
            <w:r w:rsidRPr="00B85AEB">
              <w:rPr>
                <w:rStyle w:val="a6"/>
                <w:b w:val="0"/>
                <w:sz w:val="18"/>
                <w:szCs w:val="18"/>
              </w:rPr>
              <w:t xml:space="preserve">– </w:t>
            </w:r>
            <w:r w:rsidRPr="00B85AEB">
              <w:rPr>
                <w:sz w:val="18"/>
                <w:szCs w:val="18"/>
              </w:rPr>
              <w:t>После завершения строительства Подрядчиком  производится уборка строител</w:t>
            </w:r>
            <w:r w:rsidRPr="00B85AEB">
              <w:rPr>
                <w:sz w:val="18"/>
                <w:szCs w:val="18"/>
              </w:rPr>
              <w:t>ь</w:t>
            </w:r>
            <w:r w:rsidRPr="00B85AEB">
              <w:rPr>
                <w:sz w:val="18"/>
                <w:szCs w:val="18"/>
              </w:rPr>
              <w:t>ного мусора и благоустройство терр</w:t>
            </w:r>
            <w:r w:rsidRPr="00B85AEB">
              <w:rPr>
                <w:sz w:val="18"/>
                <w:szCs w:val="18"/>
              </w:rPr>
              <w:t>и</w:t>
            </w:r>
            <w:r w:rsidRPr="00B85AEB">
              <w:rPr>
                <w:sz w:val="18"/>
                <w:szCs w:val="18"/>
              </w:rPr>
              <w:t xml:space="preserve">тории вывозом с территории предприятия. </w:t>
            </w:r>
          </w:p>
          <w:p w:rsidR="00B85AEB" w:rsidRPr="00B85AEB" w:rsidRDefault="00B85AEB" w:rsidP="0007331A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>Требования к материалам и оборудованию:</w:t>
            </w:r>
          </w:p>
          <w:p w:rsidR="00B85AEB" w:rsidRPr="00B85AEB" w:rsidRDefault="00B85AEB" w:rsidP="0007331A">
            <w:pPr>
              <w:pStyle w:val="aa"/>
              <w:rPr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Материалы, оборудование, инструмент, машины и механизмы предоставл</w:t>
            </w:r>
            <w:r w:rsidRPr="00B85AEB">
              <w:rPr>
                <w:sz w:val="18"/>
                <w:szCs w:val="18"/>
              </w:rPr>
              <w:t>я</w:t>
            </w:r>
            <w:r w:rsidRPr="00B85AEB">
              <w:rPr>
                <w:sz w:val="18"/>
                <w:szCs w:val="18"/>
              </w:rPr>
              <w:t>ет Подрядчик.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– </w:t>
            </w:r>
            <w:r w:rsidRPr="00B85AEB">
              <w:rPr>
                <w:rStyle w:val="a6"/>
                <w:b w:val="0"/>
                <w:sz w:val="18"/>
                <w:szCs w:val="18"/>
              </w:rPr>
              <w:t>Тип, марка оборудования, основных и вспомогательных материалов и изд</w:t>
            </w:r>
            <w:r w:rsidRPr="00B85AEB">
              <w:rPr>
                <w:rStyle w:val="a6"/>
                <w:b w:val="0"/>
                <w:sz w:val="18"/>
                <w:szCs w:val="18"/>
              </w:rPr>
              <w:t>е</w:t>
            </w:r>
            <w:r w:rsidRPr="00B85AEB">
              <w:rPr>
                <w:rStyle w:val="a6"/>
                <w:b w:val="0"/>
                <w:sz w:val="18"/>
                <w:szCs w:val="18"/>
              </w:rPr>
              <w:t>лий должны соответствовать специф</w:t>
            </w:r>
            <w:r w:rsidRPr="00B85AEB">
              <w:rPr>
                <w:rStyle w:val="a6"/>
                <w:b w:val="0"/>
                <w:sz w:val="18"/>
                <w:szCs w:val="18"/>
              </w:rPr>
              <w:t>и</w:t>
            </w:r>
            <w:r w:rsidRPr="00B85AEB">
              <w:rPr>
                <w:rStyle w:val="a6"/>
                <w:b w:val="0"/>
                <w:sz w:val="18"/>
                <w:szCs w:val="18"/>
              </w:rPr>
              <w:t>кациям проекта.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 xml:space="preserve">– </w:t>
            </w:r>
            <w:r w:rsidRPr="00B85AEB">
              <w:rPr>
                <w:rStyle w:val="a6"/>
                <w:b w:val="0"/>
                <w:sz w:val="18"/>
                <w:szCs w:val="18"/>
              </w:rPr>
              <w:t>Подрядчик осуществляет поставку оборудования, материалов и компле</w:t>
            </w:r>
            <w:r w:rsidRPr="00B85AEB">
              <w:rPr>
                <w:rStyle w:val="a6"/>
                <w:b w:val="0"/>
                <w:sz w:val="18"/>
                <w:szCs w:val="18"/>
              </w:rPr>
              <w:t>к</w:t>
            </w:r>
            <w:r w:rsidRPr="00B85AEB">
              <w:rPr>
                <w:rStyle w:val="a6"/>
                <w:b w:val="0"/>
                <w:sz w:val="18"/>
                <w:szCs w:val="18"/>
              </w:rPr>
              <w:t>тующих.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B85AEB">
              <w:rPr>
                <w:rStyle w:val="a6"/>
                <w:b w:val="0"/>
                <w:sz w:val="18"/>
                <w:szCs w:val="18"/>
              </w:rPr>
              <w:t>– Подрядчик обеспечивает надлежащее качество поста</w:t>
            </w:r>
            <w:r w:rsidRPr="00B85AEB">
              <w:rPr>
                <w:rStyle w:val="a6"/>
                <w:b w:val="0"/>
                <w:sz w:val="18"/>
                <w:szCs w:val="18"/>
              </w:rPr>
              <w:t>в</w:t>
            </w:r>
            <w:r w:rsidRPr="00B85AEB">
              <w:rPr>
                <w:rStyle w:val="a6"/>
                <w:b w:val="0"/>
                <w:sz w:val="18"/>
                <w:szCs w:val="18"/>
              </w:rPr>
              <w:t>ляемого оборудования и материалов.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B85AEB">
              <w:rPr>
                <w:sz w:val="18"/>
                <w:szCs w:val="18"/>
              </w:rPr>
              <w:t>– Все возникающие по ходу выполнения работ изменения согласовать с Заказч</w:t>
            </w:r>
            <w:r w:rsidRPr="00B85AEB">
              <w:rPr>
                <w:sz w:val="18"/>
                <w:szCs w:val="18"/>
              </w:rPr>
              <w:t>и</w:t>
            </w:r>
            <w:r w:rsidRPr="00B85AEB">
              <w:rPr>
                <w:sz w:val="18"/>
                <w:szCs w:val="18"/>
              </w:rPr>
              <w:t>ком и оформить в исполнительной документации, без изменения сто</w:t>
            </w:r>
            <w:r w:rsidRPr="00B85AEB">
              <w:rPr>
                <w:sz w:val="18"/>
                <w:szCs w:val="18"/>
              </w:rPr>
              <w:t>и</w:t>
            </w:r>
            <w:r w:rsidRPr="00B85AEB">
              <w:rPr>
                <w:sz w:val="18"/>
                <w:szCs w:val="18"/>
              </w:rPr>
              <w:t>мости работ.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sz w:val="18"/>
                <w:szCs w:val="18"/>
              </w:rPr>
            </w:pPr>
            <w:r w:rsidRPr="00B85AEB">
              <w:rPr>
                <w:rStyle w:val="a6"/>
                <w:sz w:val="18"/>
                <w:szCs w:val="18"/>
              </w:rPr>
              <w:t>Подрядчик обязан предоставить Заказчику следующую исполнительную д</w:t>
            </w:r>
            <w:r w:rsidRPr="00B85AEB">
              <w:rPr>
                <w:rStyle w:val="a6"/>
                <w:sz w:val="18"/>
                <w:szCs w:val="18"/>
              </w:rPr>
              <w:t>о</w:t>
            </w:r>
            <w:r w:rsidRPr="00B85AEB">
              <w:rPr>
                <w:rStyle w:val="a6"/>
                <w:sz w:val="18"/>
                <w:szCs w:val="18"/>
              </w:rPr>
              <w:t>кументацию: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B85AEB">
              <w:rPr>
                <w:rStyle w:val="a6"/>
                <w:b w:val="0"/>
                <w:sz w:val="18"/>
                <w:szCs w:val="18"/>
              </w:rPr>
              <w:t xml:space="preserve"> – Исполнительные чертежи о соответствии выполненных работ этим черт</w:t>
            </w:r>
            <w:r w:rsidRPr="00B85AEB">
              <w:rPr>
                <w:rStyle w:val="a6"/>
                <w:b w:val="0"/>
                <w:sz w:val="18"/>
                <w:szCs w:val="18"/>
              </w:rPr>
              <w:t>е</w:t>
            </w:r>
            <w:r w:rsidRPr="00B85AEB">
              <w:rPr>
                <w:rStyle w:val="a6"/>
                <w:b w:val="0"/>
                <w:sz w:val="18"/>
                <w:szCs w:val="18"/>
              </w:rPr>
              <w:t>жам или внесённых в них по согласов</w:t>
            </w:r>
            <w:r w:rsidRPr="00B85AEB">
              <w:rPr>
                <w:rStyle w:val="a6"/>
                <w:b w:val="0"/>
                <w:sz w:val="18"/>
                <w:szCs w:val="18"/>
              </w:rPr>
              <w:t>а</w:t>
            </w:r>
            <w:r w:rsidRPr="00B85AEB">
              <w:rPr>
                <w:rStyle w:val="a6"/>
                <w:b w:val="0"/>
                <w:sz w:val="18"/>
                <w:szCs w:val="18"/>
              </w:rPr>
              <w:t>нию проектировщиком изменений, сделанных лицами, ответственными за производство СМР;</w:t>
            </w:r>
          </w:p>
          <w:p w:rsidR="00B85AEB" w:rsidRPr="00B85AEB" w:rsidRDefault="00B85AEB" w:rsidP="0007331A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B85AEB">
              <w:rPr>
                <w:rStyle w:val="a6"/>
                <w:b w:val="0"/>
                <w:sz w:val="18"/>
                <w:szCs w:val="18"/>
              </w:rPr>
              <w:t>– Сертификаты соответствия, технические паспорта или другие документы, уд</w:t>
            </w:r>
            <w:r w:rsidRPr="00B85AEB">
              <w:rPr>
                <w:rStyle w:val="a6"/>
                <w:b w:val="0"/>
                <w:sz w:val="18"/>
                <w:szCs w:val="18"/>
              </w:rPr>
              <w:t>о</w:t>
            </w:r>
            <w:r w:rsidRPr="00B85AEB">
              <w:rPr>
                <w:rStyle w:val="a6"/>
                <w:b w:val="0"/>
                <w:sz w:val="18"/>
                <w:szCs w:val="18"/>
              </w:rPr>
              <w:t>стоверяющие качество материалов, оборудования, конструкций и деталей, прим</w:t>
            </w:r>
            <w:r w:rsidRPr="00B85AEB">
              <w:rPr>
                <w:rStyle w:val="a6"/>
                <w:b w:val="0"/>
                <w:sz w:val="18"/>
                <w:szCs w:val="18"/>
              </w:rPr>
              <w:t>е</w:t>
            </w:r>
            <w:r w:rsidRPr="00B85AEB">
              <w:rPr>
                <w:rStyle w:val="a6"/>
                <w:b w:val="0"/>
                <w:sz w:val="18"/>
                <w:szCs w:val="18"/>
              </w:rPr>
              <w:t>няемых при производстве работ;</w:t>
            </w:r>
          </w:p>
          <w:p w:rsidR="00B85AEB" w:rsidRPr="00B85AEB" w:rsidRDefault="00B85AEB" w:rsidP="0007331A">
            <w:pPr>
              <w:pStyle w:val="aa"/>
              <w:rPr>
                <w:sz w:val="18"/>
                <w:szCs w:val="18"/>
              </w:rPr>
            </w:pPr>
            <w:r w:rsidRPr="00B85AEB">
              <w:rPr>
                <w:rStyle w:val="a6"/>
                <w:b w:val="0"/>
                <w:sz w:val="18"/>
                <w:szCs w:val="18"/>
              </w:rPr>
              <w:t xml:space="preserve">– </w:t>
            </w:r>
            <w:r w:rsidRPr="00B85AEB">
              <w:rPr>
                <w:sz w:val="18"/>
                <w:szCs w:val="18"/>
              </w:rPr>
              <w:t xml:space="preserve">Необходимые акты, протоколы замеров, испытаний </w:t>
            </w:r>
            <w:r w:rsidRPr="00B85AEB">
              <w:rPr>
                <w:rStyle w:val="a6"/>
                <w:b w:val="0"/>
                <w:sz w:val="18"/>
                <w:szCs w:val="18"/>
              </w:rPr>
              <w:t>и т.д.</w:t>
            </w:r>
          </w:p>
          <w:p w:rsidR="00B85AEB" w:rsidRPr="00B85AEB" w:rsidRDefault="00B85AEB" w:rsidP="00B85AEB">
            <w:pPr>
              <w:pStyle w:val="aa"/>
              <w:rPr>
                <w:bCs/>
                <w:sz w:val="18"/>
                <w:szCs w:val="18"/>
              </w:rPr>
            </w:pPr>
          </w:p>
          <w:p w:rsidR="00B85AEB" w:rsidRPr="00B85AEB" w:rsidRDefault="00B85AEB" w:rsidP="0007331A">
            <w:pPr>
              <w:pStyle w:val="aa"/>
              <w:rPr>
                <w:bCs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85AE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05759"/>
    <w:rsid w:val="00324F7D"/>
    <w:rsid w:val="003471A4"/>
    <w:rsid w:val="00366D84"/>
    <w:rsid w:val="00383A43"/>
    <w:rsid w:val="00397186"/>
    <w:rsid w:val="003B3D66"/>
    <w:rsid w:val="003D5A39"/>
    <w:rsid w:val="003E2634"/>
    <w:rsid w:val="004058B9"/>
    <w:rsid w:val="00417226"/>
    <w:rsid w:val="00435FD8"/>
    <w:rsid w:val="00460D75"/>
    <w:rsid w:val="0047075C"/>
    <w:rsid w:val="0048338C"/>
    <w:rsid w:val="00487F0A"/>
    <w:rsid w:val="004A025F"/>
    <w:rsid w:val="004A6B0F"/>
    <w:rsid w:val="004C337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751CB"/>
    <w:rsid w:val="00B85AEB"/>
    <w:rsid w:val="00B903D1"/>
    <w:rsid w:val="00B94C3A"/>
    <w:rsid w:val="00BA26B4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330FB"/>
    <w:rsid w:val="00E50808"/>
    <w:rsid w:val="00E62F53"/>
    <w:rsid w:val="00E7299A"/>
    <w:rsid w:val="00EC6C38"/>
    <w:rsid w:val="00EE3A8F"/>
    <w:rsid w:val="00EE567F"/>
    <w:rsid w:val="00EF3C5A"/>
    <w:rsid w:val="00F15C15"/>
    <w:rsid w:val="00F27DFE"/>
    <w:rsid w:val="00F43552"/>
    <w:rsid w:val="00F503AD"/>
    <w:rsid w:val="00F57100"/>
    <w:rsid w:val="00F614D7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gus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4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96</cp:revision>
  <cp:lastPrinted>2024-04-12T04:32:00Z</cp:lastPrinted>
  <dcterms:created xsi:type="dcterms:W3CDTF">2017-07-31T06:19:00Z</dcterms:created>
  <dcterms:modified xsi:type="dcterms:W3CDTF">2024-06-06T05:58:00Z</dcterms:modified>
</cp:coreProperties>
</file>