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366D84">
        <w:rPr>
          <w:rFonts w:ascii="Times New Roman" w:hAnsi="Times New Roman"/>
          <w:b/>
          <w:sz w:val="18"/>
          <w:szCs w:val="18"/>
        </w:rPr>
        <w:t xml:space="preserve"> 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72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3259"/>
        <w:gridCol w:w="6945"/>
      </w:tblGrid>
      <w:tr w:rsidR="00755AC3" w:rsidRPr="000D409C" w:rsidTr="00BD528C">
        <w:trPr>
          <w:trHeight w:val="383"/>
        </w:trPr>
        <w:tc>
          <w:tcPr>
            <w:tcW w:w="52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59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94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BD528C">
        <w:trPr>
          <w:trHeight w:val="1371"/>
        </w:trPr>
        <w:tc>
          <w:tcPr>
            <w:tcW w:w="525" w:type="dxa"/>
          </w:tcPr>
          <w:p w:rsidR="00755AC3" w:rsidRPr="000D409C" w:rsidRDefault="00755AC3" w:rsidP="00D478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59" w:type="dxa"/>
          </w:tcPr>
          <w:p w:rsidR="00755AC3" w:rsidRPr="000D409C" w:rsidRDefault="00755AC3" w:rsidP="00D47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945" w:type="dxa"/>
          </w:tcPr>
          <w:p w:rsidR="00755AC3" w:rsidRPr="000D409C" w:rsidRDefault="0048338C" w:rsidP="00D47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ласть, </w:t>
            </w:r>
            <w:r w:rsidR="008A46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г. Златоуст, </w:t>
            </w:r>
            <w:r w:rsidR="008A46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ул. им. С. М. Кирова, </w:t>
            </w:r>
            <w:r w:rsidR="008A46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д.1.</w:t>
            </w:r>
            <w:proofErr w:type="gramEnd"/>
          </w:p>
          <w:p w:rsidR="008E7E23" w:rsidRDefault="00755AC3" w:rsidP="00B85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 w:rsidR="009538FE">
              <w:rPr>
                <w:rFonts w:ascii="Times New Roman" w:hAnsi="Times New Roman"/>
                <w:sz w:val="18"/>
                <w:szCs w:val="18"/>
              </w:rPr>
              <w:t>р</w:t>
            </w:r>
            <w:r w:rsidR="00EE3A8F">
              <w:rPr>
                <w:rFonts w:ascii="Times New Roman" w:hAnsi="Times New Roman"/>
                <w:sz w:val="18"/>
                <w:szCs w:val="18"/>
              </w:rPr>
              <w:t xml:space="preserve">осам) </w:t>
            </w:r>
            <w:proofErr w:type="spellStart"/>
            <w:r w:rsidR="00AD0E5A">
              <w:rPr>
                <w:rFonts w:ascii="Times New Roman" w:hAnsi="Times New Roman"/>
                <w:sz w:val="18"/>
                <w:szCs w:val="18"/>
              </w:rPr>
              <w:t>Заболотских</w:t>
            </w:r>
            <w:proofErr w:type="spellEnd"/>
            <w:r w:rsidR="00AD0E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D0E5A">
              <w:rPr>
                <w:rFonts w:ascii="Times New Roman" w:hAnsi="Times New Roman"/>
                <w:sz w:val="18"/>
                <w:szCs w:val="18"/>
              </w:rPr>
              <w:t>Алксандр</w:t>
            </w:r>
            <w:proofErr w:type="spellEnd"/>
            <w:r w:rsidR="00AD0E5A">
              <w:rPr>
                <w:rFonts w:ascii="Times New Roman" w:hAnsi="Times New Roman"/>
                <w:sz w:val="18"/>
                <w:szCs w:val="18"/>
              </w:rPr>
              <w:t xml:space="preserve"> Сергеевич – н</w:t>
            </w:r>
            <w:r w:rsidR="00AD0E5A">
              <w:rPr>
                <w:rFonts w:ascii="Times New Roman" w:hAnsi="Times New Roman"/>
                <w:sz w:val="18"/>
                <w:szCs w:val="18"/>
              </w:rPr>
              <w:t>а</w:t>
            </w:r>
            <w:r w:rsidR="00AD0E5A">
              <w:rPr>
                <w:rFonts w:ascii="Times New Roman" w:hAnsi="Times New Roman"/>
                <w:sz w:val="18"/>
                <w:szCs w:val="18"/>
              </w:rPr>
              <w:t>чальник ремонтной службы ЭСПЦ №2, тел. – 8 (351) 69-69-66</w:t>
            </w:r>
            <w:r w:rsidR="00490D83">
              <w:rPr>
                <w:rFonts w:ascii="Times New Roman" w:hAnsi="Times New Roman"/>
                <w:sz w:val="18"/>
                <w:szCs w:val="18"/>
              </w:rPr>
              <w:t>.</w:t>
            </w:r>
            <w:r w:rsidR="008E7E2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55AC3" w:rsidRPr="000D409C" w:rsidRDefault="00755AC3" w:rsidP="00D47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</w:t>
            </w:r>
            <w:r w:rsidR="008368B9">
              <w:rPr>
                <w:rFonts w:ascii="Times New Roman" w:hAnsi="Times New Roman"/>
                <w:sz w:val="18"/>
                <w:szCs w:val="18"/>
              </w:rPr>
              <w:t>лад</w:t>
            </w:r>
            <w:r w:rsidR="008368B9">
              <w:rPr>
                <w:rFonts w:ascii="Times New Roman" w:hAnsi="Times New Roman"/>
                <w:sz w:val="18"/>
                <w:szCs w:val="18"/>
              </w:rPr>
              <w:t>и</w:t>
            </w:r>
            <w:r w:rsidR="008368B9">
              <w:rPr>
                <w:rFonts w:ascii="Times New Roman" w:hAnsi="Times New Roman"/>
                <w:sz w:val="18"/>
                <w:szCs w:val="18"/>
              </w:rPr>
              <w:t>мировна-начальник сметно-договорного отдела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, телефон (3513) 69-77-84, адрес эле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к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тронной почты </w:t>
            </w:r>
            <w:hyperlink r:id="rId6" w:history="1">
              <w:r w:rsidR="004D4761" w:rsidRPr="004D4761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tender</w:t>
              </w:r>
              <w:r w:rsidR="004D4761" w:rsidRPr="004D4761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@</w:t>
              </w:r>
              <w:proofErr w:type="spellStart"/>
              <w:r w:rsidR="004D4761" w:rsidRPr="004D4761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zmk</w:t>
              </w:r>
              <w:proofErr w:type="spellEnd"/>
              <w:r w:rsidR="004D4761" w:rsidRPr="004D4761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.</w:t>
              </w:r>
              <w:proofErr w:type="spellStart"/>
              <w:r w:rsidR="004D4761" w:rsidRPr="004D4761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  <w:proofErr w:type="spellEnd"/>
            </w:hyperlink>
            <w:r w:rsidR="0056206A" w:rsidRPr="004D4761">
              <w:t>.</w:t>
            </w:r>
          </w:p>
          <w:p w:rsidR="00755AC3" w:rsidRPr="000D409C" w:rsidRDefault="00755AC3" w:rsidP="00D47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09BC" w:rsidRPr="000D409C" w:rsidTr="00BD528C">
        <w:trPr>
          <w:trHeight w:val="3016"/>
        </w:trPr>
        <w:tc>
          <w:tcPr>
            <w:tcW w:w="525" w:type="dxa"/>
          </w:tcPr>
          <w:p w:rsidR="00E609BC" w:rsidRPr="000D409C" w:rsidRDefault="00E609BC" w:rsidP="00D478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59" w:type="dxa"/>
          </w:tcPr>
          <w:p w:rsidR="00E609BC" w:rsidRPr="000D409C" w:rsidRDefault="00E609BC" w:rsidP="00435F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945" w:type="dxa"/>
          </w:tcPr>
          <w:p w:rsidR="00E609BC" w:rsidRPr="00161D99" w:rsidRDefault="00E609BC" w:rsidP="00E609BC">
            <w:pPr>
              <w:pStyle w:val="aa"/>
              <w:rPr>
                <w:b/>
                <w:sz w:val="18"/>
                <w:szCs w:val="18"/>
              </w:rPr>
            </w:pPr>
            <w:r w:rsidRPr="00B85AEB">
              <w:rPr>
                <w:b/>
                <w:sz w:val="18"/>
                <w:szCs w:val="18"/>
              </w:rPr>
              <w:t xml:space="preserve">Договор подряда на выполнение </w:t>
            </w:r>
            <w:r w:rsidR="00161D99" w:rsidRPr="00161D99">
              <w:rPr>
                <w:b/>
                <w:sz w:val="18"/>
                <w:szCs w:val="18"/>
              </w:rPr>
              <w:t xml:space="preserve">работ по демонтажу кранов козловых, </w:t>
            </w:r>
            <w:proofErr w:type="spellStart"/>
            <w:r w:rsidR="00161D99" w:rsidRPr="00161D99">
              <w:rPr>
                <w:b/>
                <w:sz w:val="18"/>
                <w:szCs w:val="18"/>
              </w:rPr>
              <w:t>двухб</w:t>
            </w:r>
            <w:r w:rsidR="00161D99" w:rsidRPr="00161D99">
              <w:rPr>
                <w:b/>
                <w:sz w:val="18"/>
                <w:szCs w:val="18"/>
              </w:rPr>
              <w:t>а</w:t>
            </w:r>
            <w:r w:rsidR="00161D99" w:rsidRPr="00161D99">
              <w:rPr>
                <w:b/>
                <w:sz w:val="18"/>
                <w:szCs w:val="18"/>
              </w:rPr>
              <w:t>лочных</w:t>
            </w:r>
            <w:proofErr w:type="spellEnd"/>
            <w:r w:rsidR="00161D99" w:rsidRPr="00161D99">
              <w:rPr>
                <w:b/>
                <w:sz w:val="18"/>
                <w:szCs w:val="18"/>
              </w:rPr>
              <w:t xml:space="preserve"> типа КДКК-10.</w:t>
            </w:r>
          </w:p>
          <w:p w:rsidR="001418E8" w:rsidRDefault="001418E8" w:rsidP="00992D38">
            <w:pPr>
              <w:tabs>
                <w:tab w:val="left" w:pos="38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Style w:val="ab"/>
              <w:tblW w:w="0" w:type="auto"/>
              <w:tblLayout w:type="fixed"/>
              <w:tblLook w:val="04A0"/>
            </w:tblPr>
            <w:tblGrid>
              <w:gridCol w:w="2992"/>
              <w:gridCol w:w="1843"/>
              <w:gridCol w:w="1620"/>
            </w:tblGrid>
            <w:tr w:rsidR="00161D99" w:rsidRPr="00BD528C" w:rsidTr="00BD528C">
              <w:tc>
                <w:tcPr>
                  <w:tcW w:w="2992" w:type="dxa"/>
                </w:tcPr>
                <w:p w:rsidR="00161D99" w:rsidRPr="00BD528C" w:rsidRDefault="00161D99" w:rsidP="00BD528C">
                  <w:pPr>
                    <w:tabs>
                      <w:tab w:val="left" w:pos="3852"/>
                    </w:tabs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Параметры</w:t>
                  </w:r>
                </w:p>
              </w:tc>
              <w:tc>
                <w:tcPr>
                  <w:tcW w:w="1843" w:type="dxa"/>
                </w:tcPr>
                <w:p w:rsidR="00161D99" w:rsidRPr="00BD528C" w:rsidRDefault="00161D99" w:rsidP="00BD528C">
                  <w:pPr>
                    <w:tabs>
                      <w:tab w:val="left" w:pos="3852"/>
                    </w:tabs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КДКК-10</w:t>
                  </w:r>
                </w:p>
              </w:tc>
              <w:tc>
                <w:tcPr>
                  <w:tcW w:w="1620" w:type="dxa"/>
                </w:tcPr>
                <w:p w:rsidR="00161D99" w:rsidRPr="00BD528C" w:rsidRDefault="00161D99" w:rsidP="00BD528C">
                  <w:pPr>
                    <w:tabs>
                      <w:tab w:val="left" w:pos="3852"/>
                    </w:tabs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КДКК-10</w:t>
                  </w:r>
                </w:p>
              </w:tc>
            </w:tr>
            <w:tr w:rsidR="00161D99" w:rsidRPr="00BD528C" w:rsidTr="00BD528C">
              <w:tc>
                <w:tcPr>
                  <w:tcW w:w="2992" w:type="dxa"/>
                </w:tcPr>
                <w:p w:rsidR="00161D99" w:rsidRPr="00BD528C" w:rsidRDefault="00161D99" w:rsidP="00992D38">
                  <w:pPr>
                    <w:tabs>
                      <w:tab w:val="left" w:pos="3852"/>
                    </w:tabs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Грузоподъемность, тс</w:t>
                  </w:r>
                </w:p>
              </w:tc>
              <w:tc>
                <w:tcPr>
                  <w:tcW w:w="1843" w:type="dxa"/>
                </w:tcPr>
                <w:p w:rsidR="00161D99" w:rsidRPr="00BD528C" w:rsidRDefault="00BD528C" w:rsidP="00BD528C">
                  <w:pPr>
                    <w:tabs>
                      <w:tab w:val="left" w:pos="3852"/>
                    </w:tabs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  <w:tc>
                <w:tcPr>
                  <w:tcW w:w="1620" w:type="dxa"/>
                </w:tcPr>
                <w:p w:rsidR="00161D99" w:rsidRPr="00BD528C" w:rsidRDefault="00BD528C" w:rsidP="00BD528C">
                  <w:pPr>
                    <w:tabs>
                      <w:tab w:val="left" w:pos="3852"/>
                    </w:tabs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:rsidR="00BD528C" w:rsidRPr="00BD528C" w:rsidTr="00BD528C">
              <w:tc>
                <w:tcPr>
                  <w:tcW w:w="2992" w:type="dxa"/>
                  <w:vAlign w:val="center"/>
                </w:tcPr>
                <w:p w:rsidR="00BD528C" w:rsidRPr="00BD528C" w:rsidRDefault="00BD528C" w:rsidP="0075466F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Длина пролета, </w:t>
                  </w:r>
                  <w:proofErr w:type="gramStart"/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620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BD528C" w:rsidRPr="00BD528C" w:rsidTr="00BD528C">
              <w:tc>
                <w:tcPr>
                  <w:tcW w:w="2992" w:type="dxa"/>
                  <w:vAlign w:val="center"/>
                </w:tcPr>
                <w:p w:rsidR="00BD528C" w:rsidRPr="00BD528C" w:rsidRDefault="00BD528C" w:rsidP="0075466F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Вылет консоли, </w:t>
                  </w:r>
                  <w:proofErr w:type="gramStart"/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4,2*4,2</w:t>
                  </w:r>
                </w:p>
              </w:tc>
              <w:tc>
                <w:tcPr>
                  <w:tcW w:w="1620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4,2*4,2</w:t>
                  </w:r>
                </w:p>
              </w:tc>
            </w:tr>
            <w:tr w:rsidR="00BD528C" w:rsidRPr="00BD528C" w:rsidTr="00BD528C">
              <w:tc>
                <w:tcPr>
                  <w:tcW w:w="2992" w:type="dxa"/>
                  <w:vAlign w:val="center"/>
                </w:tcPr>
                <w:p w:rsidR="00BD528C" w:rsidRPr="00BD528C" w:rsidRDefault="00BD528C" w:rsidP="0075466F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Наибольшая высота подъ</w:t>
                  </w: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е</w:t>
                  </w: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ма, </w:t>
                  </w:r>
                  <w:proofErr w:type="gramStart"/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  <w:tc>
                <w:tcPr>
                  <w:tcW w:w="1620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:rsidR="00BD528C" w:rsidRPr="00BD528C" w:rsidTr="00BD528C">
              <w:tc>
                <w:tcPr>
                  <w:tcW w:w="2992" w:type="dxa"/>
                </w:tcPr>
                <w:p w:rsidR="00BD528C" w:rsidRPr="00BD528C" w:rsidRDefault="00BD528C" w:rsidP="00992D38">
                  <w:pPr>
                    <w:tabs>
                      <w:tab w:val="left" w:pos="3852"/>
                    </w:tabs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Скорость, м/</w:t>
                  </w:r>
                  <w:proofErr w:type="gramStart"/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</w:t>
                  </w:r>
                  <w:proofErr w:type="gramEnd"/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843" w:type="dxa"/>
                </w:tcPr>
                <w:p w:rsidR="00BD528C" w:rsidRPr="00BD528C" w:rsidRDefault="00BD528C" w:rsidP="00BD528C">
                  <w:pPr>
                    <w:tabs>
                      <w:tab w:val="left" w:pos="3852"/>
                    </w:tabs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D528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---------</w:t>
                  </w:r>
                </w:p>
              </w:tc>
              <w:tc>
                <w:tcPr>
                  <w:tcW w:w="1620" w:type="dxa"/>
                </w:tcPr>
                <w:p w:rsidR="00BD528C" w:rsidRPr="00BD528C" w:rsidRDefault="00BD528C" w:rsidP="00BD528C">
                  <w:pPr>
                    <w:tabs>
                      <w:tab w:val="left" w:pos="3852"/>
                    </w:tabs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D528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---------</w:t>
                  </w:r>
                </w:p>
              </w:tc>
            </w:tr>
            <w:tr w:rsidR="00BD528C" w:rsidRPr="00BD528C" w:rsidTr="00BD528C">
              <w:tc>
                <w:tcPr>
                  <w:tcW w:w="2992" w:type="dxa"/>
                  <w:vAlign w:val="center"/>
                </w:tcPr>
                <w:p w:rsidR="00BD528C" w:rsidRPr="00BD528C" w:rsidRDefault="00BD528C" w:rsidP="0075466F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подъема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0,16</w:t>
                  </w:r>
                </w:p>
              </w:tc>
              <w:tc>
                <w:tcPr>
                  <w:tcW w:w="1620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0,16</w:t>
                  </w:r>
                </w:p>
              </w:tc>
            </w:tr>
            <w:tr w:rsidR="00BD528C" w:rsidRPr="00BD528C" w:rsidTr="00BD528C">
              <w:tc>
                <w:tcPr>
                  <w:tcW w:w="2992" w:type="dxa"/>
                  <w:vAlign w:val="center"/>
                </w:tcPr>
                <w:p w:rsidR="00BD528C" w:rsidRPr="00BD528C" w:rsidRDefault="00BD528C" w:rsidP="00BD528C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передвижения тележки</w:t>
                  </w: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(тельф</w:t>
                  </w: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е</w:t>
                  </w: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ра)</w:t>
                  </w:r>
                </w:p>
              </w:tc>
              <w:tc>
                <w:tcPr>
                  <w:tcW w:w="1843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0,63</w:t>
                  </w:r>
                </w:p>
              </w:tc>
              <w:tc>
                <w:tcPr>
                  <w:tcW w:w="1620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0,63</w:t>
                  </w:r>
                </w:p>
              </w:tc>
            </w:tr>
            <w:tr w:rsidR="00BD528C" w:rsidRPr="00BD528C" w:rsidTr="00BD528C">
              <w:tc>
                <w:tcPr>
                  <w:tcW w:w="2992" w:type="dxa"/>
                  <w:vAlign w:val="center"/>
                </w:tcPr>
                <w:p w:rsidR="00BD528C" w:rsidRPr="00BD528C" w:rsidRDefault="00BD528C" w:rsidP="0075466F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передвижения крана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1,5</w:t>
                  </w:r>
                </w:p>
              </w:tc>
              <w:tc>
                <w:tcPr>
                  <w:tcW w:w="1620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1,5</w:t>
                  </w:r>
                </w:p>
              </w:tc>
            </w:tr>
            <w:tr w:rsidR="00BD528C" w:rsidRPr="00BD528C" w:rsidTr="00BD528C">
              <w:tc>
                <w:tcPr>
                  <w:tcW w:w="2992" w:type="dxa"/>
                  <w:vAlign w:val="center"/>
                </w:tcPr>
                <w:p w:rsidR="00BD528C" w:rsidRPr="00BD528C" w:rsidRDefault="00BD528C" w:rsidP="0075466F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Суммарная мощность, кВт</w:t>
                  </w:r>
                </w:p>
              </w:tc>
              <w:tc>
                <w:tcPr>
                  <w:tcW w:w="1843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54,2</w:t>
                  </w:r>
                </w:p>
              </w:tc>
              <w:tc>
                <w:tcPr>
                  <w:tcW w:w="1620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54,2</w:t>
                  </w:r>
                </w:p>
              </w:tc>
            </w:tr>
            <w:tr w:rsidR="00BD528C" w:rsidRPr="00BD528C" w:rsidTr="00BD528C">
              <w:tc>
                <w:tcPr>
                  <w:tcW w:w="2992" w:type="dxa"/>
                  <w:vAlign w:val="center"/>
                </w:tcPr>
                <w:p w:rsidR="00BD528C" w:rsidRPr="00BD528C" w:rsidRDefault="00BD528C" w:rsidP="0075466F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Масса крана, </w:t>
                  </w:r>
                  <w:proofErr w:type="gramStart"/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т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620" w:type="dxa"/>
                  <w:vAlign w:val="center"/>
                </w:tcPr>
                <w:p w:rsidR="00BD528C" w:rsidRPr="00BD528C" w:rsidRDefault="00BD528C" w:rsidP="00BD52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D528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</w:tr>
          </w:tbl>
          <w:p w:rsidR="00161D99" w:rsidRPr="00E609BC" w:rsidRDefault="00161D99" w:rsidP="00992D38">
            <w:pPr>
              <w:tabs>
                <w:tab w:val="left" w:pos="38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1803" w:rsidRPr="000D409C" w:rsidTr="00BD528C">
        <w:trPr>
          <w:trHeight w:val="396"/>
        </w:trPr>
        <w:tc>
          <w:tcPr>
            <w:tcW w:w="525" w:type="dxa"/>
          </w:tcPr>
          <w:p w:rsidR="00911803" w:rsidRPr="000D409C" w:rsidRDefault="00911803" w:rsidP="00435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59" w:type="dxa"/>
          </w:tcPr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945" w:type="dxa"/>
          </w:tcPr>
          <w:p w:rsidR="00911803" w:rsidRPr="000D409C" w:rsidRDefault="00BD528C" w:rsidP="00BD528C">
            <w:pPr>
              <w:spacing w:line="240" w:lineRule="auto"/>
              <w:ind w:lef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528C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«Златоустовский металлургический з</w:t>
            </w:r>
            <w:r w:rsidRPr="00BD528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D528C">
              <w:rPr>
                <w:rFonts w:ascii="Times New Roman" w:hAnsi="Times New Roman" w:cs="Times New Roman"/>
                <w:sz w:val="18"/>
                <w:szCs w:val="18"/>
              </w:rPr>
              <w:t>вод» (ООО «ЗМЗ»),456203 г. Златоуст,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528C">
              <w:rPr>
                <w:rFonts w:ascii="Times New Roman" w:hAnsi="Times New Roman" w:cs="Times New Roman"/>
                <w:sz w:val="18"/>
                <w:szCs w:val="18"/>
              </w:rPr>
              <w:t>Челяби</w:t>
            </w:r>
            <w:r w:rsidRPr="00BD528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D528C">
              <w:rPr>
                <w:rFonts w:ascii="Times New Roman" w:hAnsi="Times New Roman" w:cs="Times New Roman"/>
                <w:sz w:val="18"/>
                <w:szCs w:val="18"/>
              </w:rPr>
              <w:t>ская область, ул. Им. С.М. Кирова д.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D528C">
              <w:rPr>
                <w:rFonts w:ascii="Times New Roman" w:hAnsi="Times New Roman" w:cs="Times New Roman"/>
                <w:sz w:val="18"/>
                <w:szCs w:val="18"/>
              </w:rPr>
              <w:t>Сроки выполнения:  2024г.</w:t>
            </w:r>
          </w:p>
        </w:tc>
      </w:tr>
      <w:tr w:rsidR="00911803" w:rsidRPr="000D409C" w:rsidTr="00BD528C">
        <w:trPr>
          <w:trHeight w:val="325"/>
        </w:trPr>
        <w:tc>
          <w:tcPr>
            <w:tcW w:w="52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59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945" w:type="dxa"/>
          </w:tcPr>
          <w:p w:rsidR="00911803" w:rsidRPr="00276D37" w:rsidRDefault="00BD528C" w:rsidP="009E0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Предоплата 3</w:t>
            </w:r>
            <w:r w:rsidR="0065460C">
              <w:rPr>
                <w:rFonts w:ascii="Times New Roman" w:hAnsi="Times New Roman"/>
                <w:color w:val="000000"/>
                <w:sz w:val="18"/>
                <w:szCs w:val="18"/>
              </w:rPr>
              <w:t>0%, окончательный расчет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70% 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течение 30 дней с момента подписания а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тов выполненных работ.</w:t>
            </w:r>
          </w:p>
        </w:tc>
      </w:tr>
      <w:tr w:rsidR="00911803" w:rsidRPr="000D409C" w:rsidTr="00BD528C">
        <w:trPr>
          <w:trHeight w:val="290"/>
        </w:trPr>
        <w:tc>
          <w:tcPr>
            <w:tcW w:w="52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59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945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информационной карты.</w:t>
            </w:r>
            <w:r w:rsidR="00616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Для участия в запросе предложений  участник закупок  должен подать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в эле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к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тронном виде или на электронную почту </w:t>
            </w:r>
            <w:hyperlink r:id="rId7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proofErr w:type="spellEnd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кументов, включающий в себя заявку на участие в запросе предложений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AEB" w:rsidRPr="000D409C" w:rsidTr="00BD528C">
        <w:trPr>
          <w:trHeight w:val="290"/>
        </w:trPr>
        <w:tc>
          <w:tcPr>
            <w:tcW w:w="525" w:type="dxa"/>
          </w:tcPr>
          <w:p w:rsidR="00B85AEB" w:rsidRPr="00276D37" w:rsidRDefault="00B85AEB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59" w:type="dxa"/>
          </w:tcPr>
          <w:p w:rsidR="00B85AEB" w:rsidRPr="00276D37" w:rsidRDefault="00B85AEB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приема предложений, дата обобщения предложений, даты подведения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варительных и окончательных итогов, дата составления протокола.</w:t>
            </w:r>
          </w:p>
        </w:tc>
        <w:tc>
          <w:tcPr>
            <w:tcW w:w="6945" w:type="dxa"/>
          </w:tcPr>
          <w:p w:rsidR="00B85AEB" w:rsidRPr="000C1A08" w:rsidRDefault="00B85AEB" w:rsidP="00073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C1A08">
              <w:rPr>
                <w:rFonts w:ascii="Times New Roman" w:hAnsi="Times New Roman"/>
                <w:sz w:val="18"/>
                <w:szCs w:val="18"/>
              </w:rPr>
              <w:t>Время начала приема</w:t>
            </w:r>
            <w:r w:rsidR="003C5EED" w:rsidRPr="000C1A08">
              <w:rPr>
                <w:rFonts w:ascii="Times New Roman" w:hAnsi="Times New Roman"/>
                <w:sz w:val="18"/>
                <w:szCs w:val="18"/>
              </w:rPr>
              <w:t xml:space="preserve"> предложений-с 8.00 часов </w:t>
            </w:r>
            <w:r w:rsidR="00B607A3">
              <w:rPr>
                <w:rFonts w:ascii="Times New Roman" w:hAnsi="Times New Roman"/>
                <w:sz w:val="18"/>
                <w:szCs w:val="18"/>
              </w:rPr>
              <w:t>1</w:t>
            </w:r>
            <w:r w:rsidR="000C1A08" w:rsidRPr="000C1A08">
              <w:rPr>
                <w:rFonts w:ascii="Times New Roman" w:hAnsi="Times New Roman"/>
                <w:sz w:val="18"/>
                <w:szCs w:val="18"/>
              </w:rPr>
              <w:t>0</w:t>
            </w:r>
            <w:r w:rsidR="002B0327" w:rsidRPr="000C1A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07A3">
              <w:rPr>
                <w:rFonts w:ascii="Times New Roman" w:hAnsi="Times New Roman"/>
                <w:sz w:val="18"/>
                <w:szCs w:val="18"/>
              </w:rPr>
              <w:t>сентября</w:t>
            </w:r>
            <w:r w:rsidRPr="000C1A08">
              <w:rPr>
                <w:rFonts w:ascii="Times New Roman" w:hAnsi="Times New Roman"/>
                <w:sz w:val="18"/>
                <w:szCs w:val="18"/>
              </w:rPr>
              <w:t xml:space="preserve"> 2024г.</w:t>
            </w:r>
          </w:p>
          <w:p w:rsidR="00B85AEB" w:rsidRPr="000C1A08" w:rsidRDefault="00B85AEB" w:rsidP="00073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C1A08">
              <w:rPr>
                <w:rFonts w:ascii="Times New Roman" w:hAnsi="Times New Roman"/>
                <w:sz w:val="18"/>
                <w:szCs w:val="18"/>
              </w:rPr>
              <w:t>Время окончания прием</w:t>
            </w:r>
            <w:r w:rsidR="002B0327" w:rsidRPr="000C1A08">
              <w:rPr>
                <w:rFonts w:ascii="Times New Roman" w:hAnsi="Times New Roman"/>
                <w:sz w:val="18"/>
                <w:szCs w:val="18"/>
              </w:rPr>
              <w:t>а предложений-17</w:t>
            </w:r>
            <w:r w:rsidR="0050081E" w:rsidRPr="000C1A08">
              <w:rPr>
                <w:rFonts w:ascii="Times New Roman" w:hAnsi="Times New Roman"/>
                <w:sz w:val="18"/>
                <w:szCs w:val="18"/>
              </w:rPr>
              <w:t>.00 часо</w:t>
            </w:r>
            <w:r w:rsidR="003C5EED" w:rsidRPr="000C1A08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B607A3">
              <w:rPr>
                <w:rFonts w:ascii="Times New Roman" w:hAnsi="Times New Roman"/>
                <w:sz w:val="18"/>
                <w:szCs w:val="18"/>
              </w:rPr>
              <w:t>23</w:t>
            </w:r>
            <w:r w:rsidR="002B0327" w:rsidRPr="000C1A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07A3">
              <w:rPr>
                <w:rFonts w:ascii="Times New Roman" w:hAnsi="Times New Roman"/>
                <w:sz w:val="18"/>
                <w:szCs w:val="18"/>
              </w:rPr>
              <w:t>сентября</w:t>
            </w:r>
            <w:r w:rsidRPr="000C1A08">
              <w:rPr>
                <w:rFonts w:ascii="Times New Roman" w:hAnsi="Times New Roman"/>
                <w:sz w:val="18"/>
                <w:szCs w:val="18"/>
              </w:rPr>
              <w:t xml:space="preserve"> 2024г.</w:t>
            </w:r>
          </w:p>
          <w:p w:rsidR="00B85AEB" w:rsidRPr="000C1A08" w:rsidRDefault="003C5EED" w:rsidP="000733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1A08">
              <w:rPr>
                <w:rFonts w:ascii="Times New Roman" w:hAnsi="Times New Roman"/>
                <w:sz w:val="18"/>
                <w:szCs w:val="18"/>
              </w:rPr>
              <w:t>Дата обобщения предложений-</w:t>
            </w:r>
            <w:r w:rsidR="002B0327" w:rsidRPr="000C1A08">
              <w:rPr>
                <w:rFonts w:ascii="Times New Roman" w:hAnsi="Times New Roman"/>
                <w:sz w:val="18"/>
                <w:szCs w:val="18"/>
              </w:rPr>
              <w:t>2</w:t>
            </w:r>
            <w:r w:rsidR="00B607A3">
              <w:rPr>
                <w:rFonts w:ascii="Times New Roman" w:hAnsi="Times New Roman"/>
                <w:sz w:val="18"/>
                <w:szCs w:val="18"/>
              </w:rPr>
              <w:t>4</w:t>
            </w:r>
            <w:r w:rsidR="002B0327" w:rsidRPr="000C1A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07A3">
              <w:rPr>
                <w:rFonts w:ascii="Times New Roman" w:hAnsi="Times New Roman"/>
                <w:sz w:val="18"/>
                <w:szCs w:val="18"/>
              </w:rPr>
              <w:t>сентября</w:t>
            </w:r>
            <w:r w:rsidR="00B85AEB" w:rsidRPr="000C1A08">
              <w:rPr>
                <w:rFonts w:ascii="Times New Roman" w:hAnsi="Times New Roman"/>
                <w:sz w:val="18"/>
                <w:szCs w:val="18"/>
              </w:rPr>
              <w:t xml:space="preserve"> 2024г.</w:t>
            </w:r>
          </w:p>
          <w:p w:rsidR="00B85AEB" w:rsidRPr="000C1A08" w:rsidRDefault="00B85AEB" w:rsidP="000733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1A08">
              <w:rPr>
                <w:rFonts w:ascii="Times New Roman" w:hAnsi="Times New Roman"/>
                <w:sz w:val="18"/>
                <w:szCs w:val="18"/>
              </w:rPr>
              <w:t>Дата подв</w:t>
            </w:r>
            <w:r w:rsidR="003C5EED" w:rsidRPr="000C1A08">
              <w:rPr>
                <w:rFonts w:ascii="Times New Roman" w:hAnsi="Times New Roman"/>
                <w:sz w:val="18"/>
                <w:szCs w:val="18"/>
              </w:rPr>
              <w:t xml:space="preserve">едения </w:t>
            </w:r>
            <w:proofErr w:type="gramStart"/>
            <w:r w:rsidR="003C5EED" w:rsidRPr="000C1A08"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 w:rsidR="003C5EED" w:rsidRPr="000C1A08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B607A3" w:rsidRPr="000C1A08">
              <w:rPr>
                <w:rFonts w:ascii="Times New Roman" w:hAnsi="Times New Roman"/>
                <w:sz w:val="18"/>
                <w:szCs w:val="18"/>
              </w:rPr>
              <w:t>2</w:t>
            </w:r>
            <w:r w:rsidR="00B607A3">
              <w:rPr>
                <w:rFonts w:ascii="Times New Roman" w:hAnsi="Times New Roman"/>
                <w:sz w:val="18"/>
                <w:szCs w:val="18"/>
              </w:rPr>
              <w:t>5</w:t>
            </w:r>
            <w:r w:rsidR="00B607A3" w:rsidRPr="000C1A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07A3">
              <w:rPr>
                <w:rFonts w:ascii="Times New Roman" w:hAnsi="Times New Roman"/>
                <w:sz w:val="18"/>
                <w:szCs w:val="18"/>
              </w:rPr>
              <w:t>сентября</w:t>
            </w:r>
            <w:r w:rsidRPr="000C1A08">
              <w:rPr>
                <w:rFonts w:ascii="Times New Roman" w:hAnsi="Times New Roman"/>
                <w:sz w:val="18"/>
                <w:szCs w:val="18"/>
              </w:rPr>
              <w:t xml:space="preserve"> 2024г.</w:t>
            </w:r>
          </w:p>
          <w:p w:rsidR="00B85AEB" w:rsidRPr="000C1A08" w:rsidRDefault="00B85AEB" w:rsidP="000733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1A08">
              <w:rPr>
                <w:rFonts w:ascii="Times New Roman" w:hAnsi="Times New Roman"/>
                <w:sz w:val="18"/>
                <w:szCs w:val="18"/>
              </w:rPr>
              <w:t>Дата по</w:t>
            </w:r>
            <w:r w:rsidR="00E609BC" w:rsidRPr="000C1A08">
              <w:rPr>
                <w:rFonts w:ascii="Times New Roman" w:hAnsi="Times New Roman"/>
                <w:sz w:val="18"/>
                <w:szCs w:val="18"/>
              </w:rPr>
              <w:t xml:space="preserve">дведения </w:t>
            </w:r>
            <w:proofErr w:type="gramStart"/>
            <w:r w:rsidR="00E609BC" w:rsidRPr="000C1A08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="00E609BC" w:rsidRPr="000C1A08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2B0327" w:rsidRPr="000C1A08">
              <w:rPr>
                <w:rFonts w:ascii="Times New Roman" w:hAnsi="Times New Roman"/>
                <w:sz w:val="18"/>
                <w:szCs w:val="18"/>
              </w:rPr>
              <w:t>2</w:t>
            </w:r>
            <w:r w:rsidR="003C5EED" w:rsidRPr="000C1A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07A3">
              <w:rPr>
                <w:rFonts w:ascii="Times New Roman" w:hAnsi="Times New Roman"/>
                <w:sz w:val="18"/>
                <w:szCs w:val="18"/>
              </w:rPr>
              <w:t>октября</w:t>
            </w:r>
            <w:r w:rsidRPr="000C1A08">
              <w:rPr>
                <w:rFonts w:ascii="Times New Roman" w:hAnsi="Times New Roman"/>
                <w:sz w:val="18"/>
                <w:szCs w:val="18"/>
              </w:rPr>
              <w:t xml:space="preserve"> 2024г.</w:t>
            </w:r>
          </w:p>
          <w:p w:rsidR="00B85AEB" w:rsidRPr="000C1A08" w:rsidRDefault="00E609BC" w:rsidP="00B6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1A08">
              <w:rPr>
                <w:rFonts w:ascii="Times New Roman" w:hAnsi="Times New Roman"/>
                <w:sz w:val="18"/>
                <w:szCs w:val="18"/>
              </w:rPr>
              <w:t>Дата составления протокола-</w:t>
            </w:r>
            <w:r w:rsidR="002B0327" w:rsidRPr="000C1A08">
              <w:rPr>
                <w:rFonts w:ascii="Times New Roman" w:hAnsi="Times New Roman"/>
                <w:sz w:val="18"/>
                <w:szCs w:val="18"/>
              </w:rPr>
              <w:t>2</w:t>
            </w:r>
            <w:r w:rsidR="00B607A3">
              <w:rPr>
                <w:rFonts w:ascii="Times New Roman" w:hAnsi="Times New Roman"/>
                <w:sz w:val="18"/>
                <w:szCs w:val="18"/>
              </w:rPr>
              <w:t xml:space="preserve"> октября</w:t>
            </w:r>
            <w:r w:rsidR="00B85AEB" w:rsidRPr="000C1A08">
              <w:rPr>
                <w:rFonts w:ascii="Times New Roman" w:hAnsi="Times New Roman"/>
                <w:sz w:val="18"/>
                <w:szCs w:val="18"/>
              </w:rPr>
              <w:t xml:space="preserve"> 2024г.</w:t>
            </w:r>
          </w:p>
        </w:tc>
      </w:tr>
      <w:tr w:rsidR="00B85AEB" w:rsidRPr="000D409C" w:rsidTr="00BD528C">
        <w:trPr>
          <w:trHeight w:val="911"/>
        </w:trPr>
        <w:tc>
          <w:tcPr>
            <w:tcW w:w="525" w:type="dxa"/>
          </w:tcPr>
          <w:p w:rsidR="00B85AEB" w:rsidRPr="00276D37" w:rsidRDefault="00B85AEB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59" w:type="dxa"/>
          </w:tcPr>
          <w:p w:rsidR="00B85AEB" w:rsidRPr="00276D37" w:rsidRDefault="00B85AEB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ний участников закупки и подведения итогов закупки.</w:t>
            </w:r>
          </w:p>
        </w:tc>
        <w:tc>
          <w:tcPr>
            <w:tcW w:w="6945" w:type="dxa"/>
          </w:tcPr>
          <w:p w:rsidR="00B85AEB" w:rsidRPr="000C1A08" w:rsidRDefault="00B85AEB" w:rsidP="00073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C1A08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</w:t>
            </w:r>
            <w:r w:rsidRPr="000C1A08">
              <w:rPr>
                <w:rFonts w:ascii="Times New Roman" w:hAnsi="Times New Roman"/>
                <w:sz w:val="18"/>
                <w:szCs w:val="18"/>
              </w:rPr>
              <w:t>л</w:t>
            </w:r>
            <w:r w:rsidRPr="000C1A08">
              <w:rPr>
                <w:rFonts w:ascii="Times New Roman" w:hAnsi="Times New Roman"/>
                <w:sz w:val="18"/>
                <w:szCs w:val="18"/>
              </w:rPr>
              <w:t>лургический завод» (ООО «ЗМЗ») Челябинская область, г. Златоуст, ул. им. С. М. К</w:t>
            </w:r>
            <w:r w:rsidRPr="000C1A08">
              <w:rPr>
                <w:rFonts w:ascii="Times New Roman" w:hAnsi="Times New Roman"/>
                <w:sz w:val="18"/>
                <w:szCs w:val="18"/>
              </w:rPr>
              <w:t>и</w:t>
            </w:r>
            <w:r w:rsidRPr="000C1A08">
              <w:rPr>
                <w:rFonts w:ascii="Times New Roman" w:hAnsi="Times New Roman"/>
                <w:sz w:val="18"/>
                <w:szCs w:val="18"/>
              </w:rPr>
              <w:t>рова, д.1.</w:t>
            </w:r>
            <w:proofErr w:type="gramEnd"/>
          </w:p>
          <w:p w:rsidR="00B85AEB" w:rsidRPr="000C1A08" w:rsidRDefault="00B85AEB" w:rsidP="00B6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C1A08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</w:t>
            </w:r>
            <w:r w:rsidR="00E609BC" w:rsidRPr="000C1A08">
              <w:rPr>
                <w:rFonts w:ascii="Times New Roman" w:hAnsi="Times New Roman"/>
                <w:sz w:val="18"/>
                <w:szCs w:val="18"/>
              </w:rPr>
              <w:t xml:space="preserve">одведения итогов закупки </w:t>
            </w:r>
            <w:r w:rsidR="00B607A3">
              <w:rPr>
                <w:rFonts w:ascii="Times New Roman" w:hAnsi="Times New Roman"/>
                <w:sz w:val="18"/>
                <w:szCs w:val="18"/>
              </w:rPr>
              <w:t>2 октября</w:t>
            </w:r>
            <w:r w:rsidRPr="000C1A08">
              <w:rPr>
                <w:rFonts w:ascii="Times New Roman" w:hAnsi="Times New Roman"/>
                <w:sz w:val="18"/>
                <w:szCs w:val="18"/>
              </w:rPr>
              <w:t xml:space="preserve"> 2024г.</w:t>
            </w:r>
          </w:p>
        </w:tc>
      </w:tr>
      <w:tr w:rsidR="00E609BC" w:rsidRPr="000D409C" w:rsidTr="00BD528C">
        <w:trPr>
          <w:trHeight w:val="1165"/>
        </w:trPr>
        <w:tc>
          <w:tcPr>
            <w:tcW w:w="525" w:type="dxa"/>
          </w:tcPr>
          <w:p w:rsidR="00E609BC" w:rsidRPr="00276D37" w:rsidRDefault="00E609BC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59" w:type="dxa"/>
          </w:tcPr>
          <w:p w:rsidR="00E609BC" w:rsidRPr="00276D37" w:rsidRDefault="00E609BC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там работы и иные требования, св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945" w:type="dxa"/>
          </w:tcPr>
          <w:p w:rsidR="00B607A3" w:rsidRPr="00B607A3" w:rsidRDefault="00B607A3" w:rsidP="00B6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07A3">
              <w:rPr>
                <w:rFonts w:ascii="Times New Roman" w:hAnsi="Times New Roman" w:cs="Times New Roman"/>
                <w:sz w:val="18"/>
                <w:szCs w:val="18"/>
              </w:rPr>
              <w:t>Подрядчик должен иметь квалифицированный персонал, установленные свидетельс</w:t>
            </w:r>
            <w:r w:rsidRPr="00B607A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607A3">
              <w:rPr>
                <w:rFonts w:ascii="Times New Roman" w:hAnsi="Times New Roman" w:cs="Times New Roman"/>
                <w:sz w:val="18"/>
                <w:szCs w:val="18"/>
              </w:rPr>
              <w:t>ва и удостоверения;</w:t>
            </w:r>
          </w:p>
          <w:p w:rsidR="00B607A3" w:rsidRPr="00B607A3" w:rsidRDefault="00B607A3" w:rsidP="00B6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07A3">
              <w:rPr>
                <w:rFonts w:ascii="Times New Roman" w:hAnsi="Times New Roman" w:cs="Times New Roman"/>
                <w:sz w:val="18"/>
                <w:szCs w:val="18"/>
              </w:rPr>
              <w:t>Подрядчик обеспечивает надлежащее качество выполняемых работ;</w:t>
            </w:r>
          </w:p>
          <w:p w:rsidR="00B607A3" w:rsidRPr="00B607A3" w:rsidRDefault="00B607A3" w:rsidP="00B6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07A3">
              <w:rPr>
                <w:rFonts w:ascii="Times New Roman" w:hAnsi="Times New Roman" w:cs="Times New Roman"/>
                <w:sz w:val="18"/>
                <w:szCs w:val="18"/>
              </w:rPr>
              <w:t>-необходимые акты, протоколы замеров, испытаний;</w:t>
            </w:r>
          </w:p>
          <w:p w:rsidR="00E609BC" w:rsidRPr="00E609BC" w:rsidRDefault="00B607A3" w:rsidP="00B6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07A3">
              <w:rPr>
                <w:rFonts w:ascii="Times New Roman" w:hAnsi="Times New Roman" w:cs="Times New Roman"/>
                <w:sz w:val="18"/>
                <w:szCs w:val="18"/>
              </w:rPr>
              <w:t>-подрядчик обеспечивает выполнение работ с соблюдением норм пожарной безопа</w:t>
            </w:r>
            <w:r w:rsidRPr="00B607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607A3">
              <w:rPr>
                <w:rFonts w:ascii="Times New Roman" w:hAnsi="Times New Roman" w:cs="Times New Roman"/>
                <w:sz w:val="18"/>
                <w:szCs w:val="18"/>
              </w:rPr>
              <w:t>ности, требований охраны труда, окружающей среды и несет ответственность за н</w:t>
            </w:r>
            <w:r w:rsidRPr="00B607A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607A3">
              <w:rPr>
                <w:rFonts w:ascii="Times New Roman" w:hAnsi="Times New Roman" w:cs="Times New Roman"/>
                <w:sz w:val="18"/>
                <w:szCs w:val="18"/>
              </w:rPr>
              <w:t>рушение этих требований, а также за санитарное и противопожарное состояние быт</w:t>
            </w:r>
            <w:r w:rsidRPr="00B607A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607A3">
              <w:rPr>
                <w:rFonts w:ascii="Times New Roman" w:hAnsi="Times New Roman" w:cs="Times New Roman"/>
                <w:sz w:val="18"/>
                <w:szCs w:val="18"/>
              </w:rPr>
              <w:t>вых и складских помещений.</w:t>
            </w:r>
          </w:p>
        </w:tc>
      </w:tr>
      <w:tr w:rsidR="00911803" w:rsidRPr="000D409C" w:rsidTr="00BD528C">
        <w:trPr>
          <w:trHeight w:val="290"/>
        </w:trPr>
        <w:tc>
          <w:tcPr>
            <w:tcW w:w="52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59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</w:t>
            </w:r>
            <w:r w:rsidRPr="00D45FD2">
              <w:rPr>
                <w:color w:val="000000"/>
                <w:sz w:val="18"/>
                <w:szCs w:val="18"/>
              </w:rPr>
              <w:t>а</w:t>
            </w:r>
            <w:r w:rsidRPr="00D45FD2">
              <w:rPr>
                <w:color w:val="000000"/>
                <w:sz w:val="18"/>
                <w:szCs w:val="18"/>
              </w:rPr>
              <w:t>стие в закупке.</w:t>
            </w:r>
          </w:p>
        </w:tc>
        <w:tc>
          <w:tcPr>
            <w:tcW w:w="6945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BD528C">
        <w:trPr>
          <w:trHeight w:val="491"/>
        </w:trPr>
        <w:tc>
          <w:tcPr>
            <w:tcW w:w="52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259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945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необход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мо указать стоимость, сроки выполнения работ и условия оплаты.</w:t>
            </w:r>
          </w:p>
        </w:tc>
      </w:tr>
      <w:tr w:rsidR="00911803" w:rsidRPr="000D409C" w:rsidTr="00BD528C">
        <w:trPr>
          <w:trHeight w:val="491"/>
        </w:trPr>
        <w:tc>
          <w:tcPr>
            <w:tcW w:w="52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259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Критерии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945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D53800" w:rsidRDefault="00D53800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  <w:p w:rsidR="00D53800" w:rsidRPr="000D409C" w:rsidRDefault="00D53800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объем предоставления гарантий</w:t>
            </w:r>
          </w:p>
        </w:tc>
      </w:tr>
      <w:tr w:rsidR="00911803" w:rsidRPr="000D409C" w:rsidTr="00BD528C">
        <w:trPr>
          <w:trHeight w:val="286"/>
        </w:trPr>
        <w:tc>
          <w:tcPr>
            <w:tcW w:w="52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59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945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ческий завод»</w:t>
            </w:r>
          </w:p>
        </w:tc>
      </w:tr>
      <w:tr w:rsidR="00911803" w:rsidRPr="000D409C" w:rsidTr="00BD528C">
        <w:trPr>
          <w:trHeight w:val="286"/>
        </w:trPr>
        <w:tc>
          <w:tcPr>
            <w:tcW w:w="52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 </w:t>
            </w:r>
          </w:p>
        </w:tc>
        <w:tc>
          <w:tcPr>
            <w:tcW w:w="10204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закл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чить договор, не регулируется статьями 447 – 449 части первой Гражданского кодекса Российской Федерации. Данная процед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ра также не является публичным конкурсом и не регулируются статьями 1057 – 1061 части второй Гражданского кодекса Ро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ветствующего объема гражданско-правовых обязательств по обязательному заключению договора с победителем или иным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стником закупки.</w:t>
            </w:r>
          </w:p>
        </w:tc>
      </w:tr>
      <w:tr w:rsidR="00911803" w:rsidRPr="000D409C" w:rsidTr="00BD528C">
        <w:trPr>
          <w:trHeight w:val="286"/>
        </w:trPr>
        <w:tc>
          <w:tcPr>
            <w:tcW w:w="52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204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BD528C">
        <w:trPr>
          <w:trHeight w:val="286"/>
        </w:trPr>
        <w:tc>
          <w:tcPr>
            <w:tcW w:w="52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59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945" w:type="dxa"/>
          </w:tcPr>
          <w:p w:rsidR="00911803" w:rsidRPr="000D409C" w:rsidRDefault="00911803" w:rsidP="00533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992D38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 выполненные работы не менее 12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нами акта приёмки выполненных работ. В течение гарантийного срока на выпо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л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нение работы Подрядчик, без каких либо затрат со стороны Заказчика, обязан устр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нить все возникающие скрытые дефекты, вызванные в процессе эксплуатации и во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з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местить, в случае причинения ущерба, все убытки Заказчика и эксплуатации, связанные с нар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у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шением требований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ка</w:t>
            </w:r>
          </w:p>
        </w:tc>
      </w:tr>
      <w:tr w:rsidR="00911803" w:rsidRPr="000D409C" w:rsidTr="00BD528C">
        <w:trPr>
          <w:trHeight w:val="476"/>
        </w:trPr>
        <w:tc>
          <w:tcPr>
            <w:tcW w:w="52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59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тов с  подрядчиками.</w:t>
            </w:r>
          </w:p>
        </w:tc>
        <w:tc>
          <w:tcPr>
            <w:tcW w:w="6945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BD528C">
        <w:trPr>
          <w:trHeight w:val="976"/>
        </w:trPr>
        <w:tc>
          <w:tcPr>
            <w:tcW w:w="52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59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945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просе предложений (приглашении делать предложения). Изменение и/или отзыв заявок п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сле истечения срока подачи заявок на участие в запросе предложений (пр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глашении делать предложения), установленного информационной картой о провед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нии запроса предложений (приглашения делать предложения), не допуск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BD528C">
        <w:trPr>
          <w:trHeight w:val="1072"/>
        </w:trPr>
        <w:tc>
          <w:tcPr>
            <w:tcW w:w="52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59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ложений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945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договор не заключен с участником закупки, подавшим единственную заявку на участие в запр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се предложений, или признанным единственным участником запроса предложений,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BD528C">
        <w:trPr>
          <w:trHeight w:val="706"/>
        </w:trPr>
        <w:tc>
          <w:tcPr>
            <w:tcW w:w="52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204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победителем,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BD528C">
        <w:trPr>
          <w:trHeight w:val="211"/>
        </w:trPr>
        <w:tc>
          <w:tcPr>
            <w:tcW w:w="52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59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5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  <w:r w:rsidR="00124188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свидетельство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 членстве в СРО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уставные</w:t>
            </w:r>
            <w:r w:rsidR="00CB59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документы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(ИНН, ОГРН, устав) с приложением внесенных изменений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71B0"/>
    <w:multiLevelType w:val="hybridMultilevel"/>
    <w:tmpl w:val="56A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BFC124F"/>
    <w:multiLevelType w:val="hybridMultilevel"/>
    <w:tmpl w:val="133EB5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F7F6D"/>
    <w:multiLevelType w:val="hybridMultilevel"/>
    <w:tmpl w:val="81A040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25B5E"/>
    <w:rsid w:val="0003166D"/>
    <w:rsid w:val="0003390D"/>
    <w:rsid w:val="00050AED"/>
    <w:rsid w:val="0007212A"/>
    <w:rsid w:val="00087487"/>
    <w:rsid w:val="000A326B"/>
    <w:rsid w:val="000C1A08"/>
    <w:rsid w:val="000C727F"/>
    <w:rsid w:val="000D409C"/>
    <w:rsid w:val="000E1B4E"/>
    <w:rsid w:val="000F69D8"/>
    <w:rsid w:val="00124188"/>
    <w:rsid w:val="00124D85"/>
    <w:rsid w:val="00134179"/>
    <w:rsid w:val="001418E8"/>
    <w:rsid w:val="0014415C"/>
    <w:rsid w:val="00161D99"/>
    <w:rsid w:val="00163502"/>
    <w:rsid w:val="00167A7A"/>
    <w:rsid w:val="0019445F"/>
    <w:rsid w:val="00196179"/>
    <w:rsid w:val="001B12B7"/>
    <w:rsid w:val="001B1EC2"/>
    <w:rsid w:val="001C149D"/>
    <w:rsid w:val="001C3556"/>
    <w:rsid w:val="001C5D98"/>
    <w:rsid w:val="00205A45"/>
    <w:rsid w:val="002062FC"/>
    <w:rsid w:val="00230CCD"/>
    <w:rsid w:val="002410F1"/>
    <w:rsid w:val="00273610"/>
    <w:rsid w:val="00276D37"/>
    <w:rsid w:val="0029501A"/>
    <w:rsid w:val="0029660D"/>
    <w:rsid w:val="00296ECD"/>
    <w:rsid w:val="002B0327"/>
    <w:rsid w:val="002C4990"/>
    <w:rsid w:val="002D06A5"/>
    <w:rsid w:val="002F411B"/>
    <w:rsid w:val="00305759"/>
    <w:rsid w:val="00324F7D"/>
    <w:rsid w:val="003471A4"/>
    <w:rsid w:val="0036695D"/>
    <w:rsid w:val="00366D84"/>
    <w:rsid w:val="00374357"/>
    <w:rsid w:val="00383A43"/>
    <w:rsid w:val="00397186"/>
    <w:rsid w:val="003B3D66"/>
    <w:rsid w:val="003C5EED"/>
    <w:rsid w:val="003D5A39"/>
    <w:rsid w:val="003E2634"/>
    <w:rsid w:val="004058B9"/>
    <w:rsid w:val="00417226"/>
    <w:rsid w:val="00435FD8"/>
    <w:rsid w:val="00437381"/>
    <w:rsid w:val="004447C9"/>
    <w:rsid w:val="00460D75"/>
    <w:rsid w:val="0047075C"/>
    <w:rsid w:val="0048338C"/>
    <w:rsid w:val="00484072"/>
    <w:rsid w:val="00487F0A"/>
    <w:rsid w:val="00490D83"/>
    <w:rsid w:val="004A025F"/>
    <w:rsid w:val="004A6B0F"/>
    <w:rsid w:val="004C2DD3"/>
    <w:rsid w:val="004C337E"/>
    <w:rsid w:val="004D4761"/>
    <w:rsid w:val="0050081E"/>
    <w:rsid w:val="005374B0"/>
    <w:rsid w:val="0053768C"/>
    <w:rsid w:val="005403D8"/>
    <w:rsid w:val="005534C4"/>
    <w:rsid w:val="0056206A"/>
    <w:rsid w:val="00562E4A"/>
    <w:rsid w:val="005632E7"/>
    <w:rsid w:val="00567489"/>
    <w:rsid w:val="00576521"/>
    <w:rsid w:val="005805B6"/>
    <w:rsid w:val="0058473B"/>
    <w:rsid w:val="005A0FEF"/>
    <w:rsid w:val="005A4FDC"/>
    <w:rsid w:val="005B5C74"/>
    <w:rsid w:val="005E2B97"/>
    <w:rsid w:val="00603166"/>
    <w:rsid w:val="00605441"/>
    <w:rsid w:val="00612E5C"/>
    <w:rsid w:val="006161F4"/>
    <w:rsid w:val="00624D1C"/>
    <w:rsid w:val="006370DE"/>
    <w:rsid w:val="00642383"/>
    <w:rsid w:val="0065460C"/>
    <w:rsid w:val="00674971"/>
    <w:rsid w:val="006840B4"/>
    <w:rsid w:val="00687CD1"/>
    <w:rsid w:val="006972F3"/>
    <w:rsid w:val="006B2A76"/>
    <w:rsid w:val="006B4E2B"/>
    <w:rsid w:val="006B7254"/>
    <w:rsid w:val="00700849"/>
    <w:rsid w:val="00705AA0"/>
    <w:rsid w:val="00746E08"/>
    <w:rsid w:val="00755AC3"/>
    <w:rsid w:val="00763C8A"/>
    <w:rsid w:val="00763E4C"/>
    <w:rsid w:val="00785F4C"/>
    <w:rsid w:val="007A1F84"/>
    <w:rsid w:val="007A41BA"/>
    <w:rsid w:val="007B3912"/>
    <w:rsid w:val="007C0F6F"/>
    <w:rsid w:val="007D6EC5"/>
    <w:rsid w:val="007E0C6D"/>
    <w:rsid w:val="008067D4"/>
    <w:rsid w:val="00807C79"/>
    <w:rsid w:val="008162FB"/>
    <w:rsid w:val="008368B9"/>
    <w:rsid w:val="0084313F"/>
    <w:rsid w:val="008524FD"/>
    <w:rsid w:val="00857644"/>
    <w:rsid w:val="00860366"/>
    <w:rsid w:val="008638D1"/>
    <w:rsid w:val="008706F4"/>
    <w:rsid w:val="0088600F"/>
    <w:rsid w:val="0088755B"/>
    <w:rsid w:val="008A46E5"/>
    <w:rsid w:val="008D29D1"/>
    <w:rsid w:val="008E6E76"/>
    <w:rsid w:val="008E7E23"/>
    <w:rsid w:val="0090729B"/>
    <w:rsid w:val="00911803"/>
    <w:rsid w:val="0093008C"/>
    <w:rsid w:val="00942F0F"/>
    <w:rsid w:val="00951648"/>
    <w:rsid w:val="009538FE"/>
    <w:rsid w:val="009742DF"/>
    <w:rsid w:val="00976F2B"/>
    <w:rsid w:val="00990676"/>
    <w:rsid w:val="00992D38"/>
    <w:rsid w:val="00997145"/>
    <w:rsid w:val="009A5ADF"/>
    <w:rsid w:val="009B071F"/>
    <w:rsid w:val="009D2154"/>
    <w:rsid w:val="009D76A7"/>
    <w:rsid w:val="009E099A"/>
    <w:rsid w:val="009F1A57"/>
    <w:rsid w:val="00A54349"/>
    <w:rsid w:val="00A6637A"/>
    <w:rsid w:val="00A750EA"/>
    <w:rsid w:val="00A75817"/>
    <w:rsid w:val="00A76EEC"/>
    <w:rsid w:val="00A83958"/>
    <w:rsid w:val="00AD0E5A"/>
    <w:rsid w:val="00B00EAF"/>
    <w:rsid w:val="00B04DD8"/>
    <w:rsid w:val="00B161EF"/>
    <w:rsid w:val="00B27C58"/>
    <w:rsid w:val="00B373B5"/>
    <w:rsid w:val="00B607A3"/>
    <w:rsid w:val="00B751CB"/>
    <w:rsid w:val="00B85AEB"/>
    <w:rsid w:val="00B903D1"/>
    <w:rsid w:val="00B94C3A"/>
    <w:rsid w:val="00BA26B4"/>
    <w:rsid w:val="00BD528C"/>
    <w:rsid w:val="00C00F17"/>
    <w:rsid w:val="00C33385"/>
    <w:rsid w:val="00C4165D"/>
    <w:rsid w:val="00C458F5"/>
    <w:rsid w:val="00C47538"/>
    <w:rsid w:val="00C607C5"/>
    <w:rsid w:val="00C86E09"/>
    <w:rsid w:val="00CB0F63"/>
    <w:rsid w:val="00CB34CE"/>
    <w:rsid w:val="00CB59C3"/>
    <w:rsid w:val="00CD7B14"/>
    <w:rsid w:val="00D10C51"/>
    <w:rsid w:val="00D27296"/>
    <w:rsid w:val="00D33D5B"/>
    <w:rsid w:val="00D36897"/>
    <w:rsid w:val="00D45FD2"/>
    <w:rsid w:val="00D47803"/>
    <w:rsid w:val="00D53800"/>
    <w:rsid w:val="00D921E1"/>
    <w:rsid w:val="00DB7F3B"/>
    <w:rsid w:val="00DD7E45"/>
    <w:rsid w:val="00DE3803"/>
    <w:rsid w:val="00E10EBE"/>
    <w:rsid w:val="00E25443"/>
    <w:rsid w:val="00E330FB"/>
    <w:rsid w:val="00E50808"/>
    <w:rsid w:val="00E549D4"/>
    <w:rsid w:val="00E609BC"/>
    <w:rsid w:val="00E62F53"/>
    <w:rsid w:val="00E7299A"/>
    <w:rsid w:val="00E72EB3"/>
    <w:rsid w:val="00EB0474"/>
    <w:rsid w:val="00EC6C38"/>
    <w:rsid w:val="00EE3A8F"/>
    <w:rsid w:val="00EE567F"/>
    <w:rsid w:val="00EF3C5A"/>
    <w:rsid w:val="00F05ABB"/>
    <w:rsid w:val="00F15C15"/>
    <w:rsid w:val="00F21314"/>
    <w:rsid w:val="00F27DFE"/>
    <w:rsid w:val="00F32190"/>
    <w:rsid w:val="00F43552"/>
    <w:rsid w:val="00F503AD"/>
    <w:rsid w:val="00F52BE3"/>
    <w:rsid w:val="00F57100"/>
    <w:rsid w:val="00F614D7"/>
    <w:rsid w:val="00F63C70"/>
    <w:rsid w:val="00F83D94"/>
    <w:rsid w:val="00F96167"/>
    <w:rsid w:val="00FD37AB"/>
    <w:rsid w:val="00FE2F7F"/>
    <w:rsid w:val="00FE35C2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  <w:style w:type="paragraph" w:styleId="aa">
    <w:name w:val="No Spacing"/>
    <w:uiPriority w:val="1"/>
    <w:qFormat/>
    <w:rsid w:val="00B8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161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vor@zm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@zmk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4971-2B82-4F49-B977-98C15054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2599</TotalTime>
  <Pages>2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115</cp:revision>
  <cp:lastPrinted>2024-08-05T05:48:00Z</cp:lastPrinted>
  <dcterms:created xsi:type="dcterms:W3CDTF">2017-07-31T06:19:00Z</dcterms:created>
  <dcterms:modified xsi:type="dcterms:W3CDTF">2024-09-06T11:48:00Z</dcterms:modified>
</cp:coreProperties>
</file>