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663"/>
      </w:tblGrid>
      <w:tr w:rsidR="00755AC3" w:rsidRPr="000D409C" w:rsidTr="00CA3A81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A3A8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A3A81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й Евгеньевич-начальник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CA3A81">
              <w:rPr>
                <w:rFonts w:ascii="Times New Roman" w:hAnsi="Times New Roman"/>
                <w:sz w:val="18"/>
                <w:szCs w:val="18"/>
              </w:rPr>
              <w:t>912-777-49-18,</w:t>
            </w:r>
            <w:r w:rsidR="00CA3A81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CA3A81" w:rsidRPr="00CA3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42D" w:rsidRPr="000D409C" w:rsidTr="00CA3A81">
        <w:trPr>
          <w:trHeight w:val="1458"/>
        </w:trPr>
        <w:tc>
          <w:tcPr>
            <w:tcW w:w="665" w:type="dxa"/>
          </w:tcPr>
          <w:p w:rsidR="0054242D" w:rsidRPr="000D409C" w:rsidRDefault="0054242D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54242D" w:rsidRPr="000D409C" w:rsidRDefault="0054242D" w:rsidP="005424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54242D" w:rsidRPr="0054242D" w:rsidRDefault="0054242D" w:rsidP="0054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4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 на выполнение капитального  ремонта здания турбоко</w:t>
            </w:r>
            <w:r w:rsidRPr="005424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r w:rsidRPr="005424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прессорной станции № 1 ПСЦ</w:t>
            </w:r>
            <w:r w:rsidRPr="0054242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4242D" w:rsidRPr="0054242D" w:rsidRDefault="0054242D" w:rsidP="00542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 ремонт кровли, наружной поверхности стен, остекления фонарей зд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ния, устранить дефекты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выявленные экспертизой промышленной безопа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от 23.08.2024 г. (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ункты № 9, 10, 11, 12, 13, 14 ведомости дефектов и повреждений)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t>приложением № 1.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4242D" w:rsidRPr="0054242D" w:rsidRDefault="0054242D" w:rsidP="0054242D">
            <w:pPr>
              <w:pStyle w:val="a4"/>
              <w:jc w:val="left"/>
              <w:rPr>
                <w:sz w:val="18"/>
                <w:szCs w:val="18"/>
              </w:rPr>
            </w:pPr>
            <w:r w:rsidRPr="0054242D">
              <w:rPr>
                <w:sz w:val="18"/>
                <w:szCs w:val="18"/>
              </w:rPr>
              <w:t xml:space="preserve"> Материалы  для выполнения работ подрядчика.</w:t>
            </w:r>
          </w:p>
          <w:p w:rsidR="0054242D" w:rsidRPr="0054242D" w:rsidRDefault="0054242D" w:rsidP="0054242D">
            <w:pPr>
              <w:pStyle w:val="a4"/>
              <w:jc w:val="left"/>
              <w:rPr>
                <w:sz w:val="18"/>
                <w:szCs w:val="18"/>
              </w:rPr>
            </w:pPr>
            <w:r w:rsidRPr="0054242D">
              <w:rPr>
                <w:sz w:val="18"/>
                <w:szCs w:val="18"/>
              </w:rPr>
              <w:t>Машины и механизмы подрядчика</w:t>
            </w:r>
            <w:r>
              <w:rPr>
                <w:sz w:val="18"/>
                <w:szCs w:val="18"/>
              </w:rPr>
              <w:t>.</w:t>
            </w:r>
            <w:r w:rsidRPr="0054242D">
              <w:rPr>
                <w:sz w:val="18"/>
                <w:szCs w:val="18"/>
              </w:rPr>
              <w:t xml:space="preserve">                            </w:t>
            </w:r>
          </w:p>
          <w:p w:rsidR="0054242D" w:rsidRPr="0054242D" w:rsidRDefault="0054242D" w:rsidP="0054242D">
            <w:pPr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512"/>
        </w:trPr>
        <w:tc>
          <w:tcPr>
            <w:tcW w:w="665" w:type="dxa"/>
          </w:tcPr>
          <w:p w:rsidR="00911803" w:rsidRPr="000D409C" w:rsidRDefault="00911803" w:rsidP="005424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паросиловой цех, турбокомпрессорная станция № 1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CA3A8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CA3A81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CA3A81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54242D" w:rsidRPr="00FF48CA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я 2025г.</w:t>
            </w:r>
          </w:p>
          <w:p w:rsidR="0054242D" w:rsidRPr="00FF48CA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27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FF48CA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предложений-30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FF48CA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итогов-02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FF48CA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16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4242D" w:rsidRPr="00FF48CA" w:rsidRDefault="0054242D" w:rsidP="002440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16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1177"/>
        </w:trPr>
        <w:tc>
          <w:tcPr>
            <w:tcW w:w="665" w:type="dxa"/>
          </w:tcPr>
          <w:p w:rsidR="0054242D" w:rsidRPr="00276D37" w:rsidRDefault="0054242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</w:tcPr>
          <w:p w:rsidR="0054242D" w:rsidRPr="00FF48CA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54242D" w:rsidRPr="00FF48CA" w:rsidRDefault="0054242D" w:rsidP="00244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16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4242D" w:rsidRPr="000D409C" w:rsidTr="00CA3A81">
        <w:trPr>
          <w:trHeight w:val="375"/>
        </w:trPr>
        <w:tc>
          <w:tcPr>
            <w:tcW w:w="665" w:type="dxa"/>
          </w:tcPr>
          <w:p w:rsidR="0054242D" w:rsidRPr="00276D37" w:rsidRDefault="0054242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4242D" w:rsidRPr="00276D37" w:rsidRDefault="0054242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54242D" w:rsidRPr="0054242D" w:rsidRDefault="0054242D" w:rsidP="0024408A">
            <w:pPr>
              <w:pStyle w:val="aa"/>
              <w:rPr>
                <w:sz w:val="18"/>
                <w:szCs w:val="18"/>
              </w:rPr>
            </w:pPr>
            <w:r w:rsidRPr="0054242D">
              <w:rPr>
                <w:sz w:val="18"/>
                <w:szCs w:val="18"/>
              </w:rPr>
              <w:t>Входной контроль качества материалов осуществляется силами строительно-монтажной организации. Не допускается использовать материалы с технологич</w:t>
            </w:r>
            <w:r w:rsidRPr="0054242D">
              <w:rPr>
                <w:sz w:val="18"/>
                <w:szCs w:val="18"/>
              </w:rPr>
              <w:t>е</w:t>
            </w:r>
            <w:r w:rsidRPr="0054242D">
              <w:rPr>
                <w:sz w:val="18"/>
                <w:szCs w:val="18"/>
              </w:rPr>
              <w:t xml:space="preserve">скими дефектами. </w:t>
            </w:r>
          </w:p>
          <w:p w:rsidR="0054242D" w:rsidRPr="0054242D" w:rsidRDefault="0054242D" w:rsidP="0024408A">
            <w:pPr>
              <w:pStyle w:val="aa"/>
              <w:rPr>
                <w:sz w:val="18"/>
                <w:szCs w:val="18"/>
              </w:rPr>
            </w:pPr>
            <w:r w:rsidRPr="0054242D">
              <w:rPr>
                <w:rStyle w:val="a6"/>
                <w:b w:val="0"/>
                <w:sz w:val="18"/>
                <w:szCs w:val="18"/>
              </w:rPr>
              <w:t>Подрядчик обязан предоставить Заказчику исполнительную д</w:t>
            </w:r>
            <w:r w:rsidRPr="0054242D">
              <w:rPr>
                <w:rStyle w:val="a6"/>
                <w:b w:val="0"/>
                <w:sz w:val="18"/>
                <w:szCs w:val="18"/>
              </w:rPr>
              <w:t>о</w:t>
            </w:r>
            <w:r w:rsidRPr="0054242D">
              <w:rPr>
                <w:rStyle w:val="a6"/>
                <w:b w:val="0"/>
                <w:sz w:val="18"/>
                <w:szCs w:val="18"/>
              </w:rPr>
              <w:t>кументацию</w:t>
            </w:r>
            <w:r w:rsidRPr="0054242D">
              <w:rPr>
                <w:rStyle w:val="a6"/>
                <w:sz w:val="18"/>
                <w:szCs w:val="18"/>
              </w:rPr>
              <w:t xml:space="preserve">: </w:t>
            </w:r>
            <w:r w:rsidRPr="0054242D">
              <w:rPr>
                <w:sz w:val="18"/>
                <w:szCs w:val="18"/>
              </w:rPr>
              <w:t>акты скрытых работ, исполнительные схемы, сертификаты качества и безопасн</w:t>
            </w:r>
            <w:r w:rsidRPr="0054242D">
              <w:rPr>
                <w:sz w:val="18"/>
                <w:szCs w:val="18"/>
              </w:rPr>
              <w:t>о</w:t>
            </w:r>
            <w:r w:rsidRPr="0054242D">
              <w:rPr>
                <w:sz w:val="18"/>
                <w:szCs w:val="18"/>
              </w:rPr>
              <w:t>сти  на применяемый материал, журналы работ.</w:t>
            </w:r>
          </w:p>
          <w:p w:rsidR="0054242D" w:rsidRPr="0054242D" w:rsidRDefault="0054242D" w:rsidP="0024408A">
            <w:pPr>
              <w:pStyle w:val="aa"/>
              <w:rPr>
                <w:sz w:val="18"/>
                <w:szCs w:val="18"/>
              </w:rPr>
            </w:pPr>
            <w:proofErr w:type="gramStart"/>
            <w:r w:rsidRPr="0054242D">
              <w:rPr>
                <w:sz w:val="18"/>
                <w:szCs w:val="18"/>
              </w:rPr>
              <w:t>П</w:t>
            </w:r>
            <w:proofErr w:type="gramEnd"/>
            <w:r w:rsidRPr="0054242D">
              <w:rPr>
                <w:sz w:val="18"/>
                <w:szCs w:val="18"/>
              </w:rPr>
              <w:t>одрядчик должен иметь квалифицированный персонал, имеющий соответству</w:t>
            </w:r>
            <w:r w:rsidRPr="0054242D">
              <w:rPr>
                <w:sz w:val="18"/>
                <w:szCs w:val="18"/>
              </w:rPr>
              <w:t>ю</w:t>
            </w:r>
            <w:r w:rsidRPr="0054242D">
              <w:rPr>
                <w:sz w:val="18"/>
                <w:szCs w:val="18"/>
              </w:rPr>
              <w:t>щие свидетельства и удостоверения у</w:t>
            </w:r>
            <w:r w:rsidRPr="0054242D">
              <w:rPr>
                <w:sz w:val="18"/>
                <w:szCs w:val="18"/>
              </w:rPr>
              <w:t>с</w:t>
            </w:r>
            <w:r w:rsidRPr="0054242D">
              <w:rPr>
                <w:sz w:val="18"/>
                <w:szCs w:val="18"/>
              </w:rPr>
              <w:t>тановленного образца</w:t>
            </w:r>
          </w:p>
          <w:p w:rsidR="0054242D" w:rsidRPr="0054242D" w:rsidRDefault="0054242D" w:rsidP="0024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 и сдача работ Подрядной организацией осуществляется в соответс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4242D">
              <w:rPr>
                <w:rFonts w:ascii="Times New Roman" w:eastAsia="Times New Roman" w:hAnsi="Times New Roman" w:cs="Times New Roman"/>
                <w:sz w:val="18"/>
                <w:szCs w:val="18"/>
              </w:rPr>
              <w:t>вии с требованиями, изложенными в гл.37 ч.2 Гражданского кодекса РФ.</w:t>
            </w:r>
            <w:r w:rsidRPr="0054242D"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</w:t>
            </w:r>
          </w:p>
          <w:p w:rsidR="0054242D" w:rsidRPr="0054242D" w:rsidRDefault="0054242D" w:rsidP="0024408A">
            <w:pPr>
              <w:pStyle w:val="a4"/>
              <w:jc w:val="left"/>
              <w:rPr>
                <w:sz w:val="18"/>
                <w:szCs w:val="18"/>
              </w:rPr>
            </w:pPr>
            <w:r w:rsidRPr="0054242D">
              <w:rPr>
                <w:sz w:val="18"/>
                <w:szCs w:val="18"/>
              </w:rPr>
              <w:t>При выполнении строительно-монтажных работ соблюдать действующие на те</w:t>
            </w:r>
            <w:r w:rsidRPr="0054242D">
              <w:rPr>
                <w:sz w:val="18"/>
                <w:szCs w:val="18"/>
              </w:rPr>
              <w:t>р</w:t>
            </w:r>
            <w:r w:rsidRPr="0054242D">
              <w:rPr>
                <w:sz w:val="18"/>
                <w:szCs w:val="18"/>
              </w:rPr>
              <w:t>ритории Челябинской област</w:t>
            </w:r>
            <w:proofErr w:type="gramStart"/>
            <w:r w:rsidRPr="0054242D">
              <w:rPr>
                <w:sz w:val="18"/>
                <w:szCs w:val="18"/>
              </w:rPr>
              <w:t>и   и ООО</w:t>
            </w:r>
            <w:proofErr w:type="gramEnd"/>
            <w:r w:rsidRPr="0054242D">
              <w:rPr>
                <w:sz w:val="18"/>
                <w:szCs w:val="18"/>
              </w:rPr>
              <w:t xml:space="preserve"> «ЗМЗ» требования в области строител</w:t>
            </w:r>
            <w:r w:rsidRPr="0054242D">
              <w:rPr>
                <w:sz w:val="18"/>
                <w:szCs w:val="18"/>
              </w:rPr>
              <w:t>ь</w:t>
            </w:r>
            <w:r w:rsidRPr="0054242D">
              <w:rPr>
                <w:sz w:val="18"/>
                <w:szCs w:val="18"/>
              </w:rPr>
              <w:t>ства и требования норм охраны труда</w:t>
            </w:r>
            <w:r w:rsidRPr="0054242D">
              <w:rPr>
                <w:rStyle w:val="a6"/>
                <w:b w:val="0"/>
                <w:sz w:val="18"/>
                <w:szCs w:val="18"/>
              </w:rPr>
              <w:t>, соблюдение норм пожарной безопасности, окр</w:t>
            </w:r>
            <w:r w:rsidRPr="0054242D">
              <w:rPr>
                <w:rStyle w:val="a6"/>
                <w:b w:val="0"/>
                <w:sz w:val="18"/>
                <w:szCs w:val="18"/>
              </w:rPr>
              <w:t>у</w:t>
            </w:r>
            <w:r w:rsidRPr="0054242D">
              <w:rPr>
                <w:rStyle w:val="a6"/>
                <w:b w:val="0"/>
                <w:sz w:val="18"/>
                <w:szCs w:val="18"/>
              </w:rPr>
              <w:t>жающей среды и несёт ответстве</w:t>
            </w:r>
            <w:r w:rsidRPr="0054242D">
              <w:rPr>
                <w:rStyle w:val="a6"/>
                <w:b w:val="0"/>
                <w:sz w:val="18"/>
                <w:szCs w:val="18"/>
              </w:rPr>
              <w:t>н</w:t>
            </w:r>
            <w:r w:rsidRPr="0054242D">
              <w:rPr>
                <w:rStyle w:val="a6"/>
                <w:b w:val="0"/>
                <w:sz w:val="18"/>
                <w:szCs w:val="18"/>
              </w:rPr>
              <w:t>ность за нарушение этих требований</w:t>
            </w:r>
            <w:r w:rsidRPr="0054242D">
              <w:rPr>
                <w:b/>
                <w:sz w:val="18"/>
                <w:szCs w:val="18"/>
              </w:rPr>
              <w:t xml:space="preserve">.  </w:t>
            </w:r>
          </w:p>
        </w:tc>
      </w:tr>
      <w:tr w:rsidR="00911803" w:rsidRPr="000D409C" w:rsidTr="00CA3A81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4242D">
        <w:trPr>
          <w:trHeight w:val="416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объем предоставления гарантий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4242D">
        <w:trPr>
          <w:trHeight w:val="144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4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ключен с участником закупки, подавшим единственную заявку на участие в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се предложений, или признанным единственным участником запроса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5B7"/>
    <w:multiLevelType w:val="multilevel"/>
    <w:tmpl w:val="0CC400F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4242D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80474"/>
    <w:rsid w:val="00EE3A8F"/>
    <w:rsid w:val="00EE567F"/>
    <w:rsid w:val="00EF3C5A"/>
    <w:rsid w:val="00F15C15"/>
    <w:rsid w:val="00F42A22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5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2025-06-17T04:42:00Z</cp:lastPrinted>
  <dcterms:created xsi:type="dcterms:W3CDTF">2017-07-31T06:19:00Z</dcterms:created>
  <dcterms:modified xsi:type="dcterms:W3CDTF">2025-06-17T04:43:00Z</dcterms:modified>
</cp:coreProperties>
</file>