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995C2D" w:rsidRDefault="00995C2D" w:rsidP="00DB70BA">
      <w:pPr>
        <w:pStyle w:val="a7"/>
        <w:jc w:val="center"/>
        <w:rPr>
          <w:sz w:val="20"/>
          <w:szCs w:val="20"/>
        </w:rPr>
      </w:pPr>
      <w:r w:rsidRPr="00995C2D">
        <w:rPr>
          <w:sz w:val="20"/>
          <w:szCs w:val="20"/>
        </w:rPr>
        <w:t xml:space="preserve">Раздел </w:t>
      </w:r>
      <w:r w:rsidRPr="00995C2D">
        <w:rPr>
          <w:sz w:val="20"/>
          <w:szCs w:val="20"/>
          <w:lang w:val="en-US"/>
        </w:rPr>
        <w:t>V</w:t>
      </w:r>
      <w:r w:rsidRPr="00995C2D">
        <w:rPr>
          <w:sz w:val="20"/>
          <w:szCs w:val="20"/>
        </w:rPr>
        <w:t xml:space="preserve">. </w:t>
      </w:r>
      <w:r w:rsidR="00DB70BA" w:rsidRPr="00995C2D">
        <w:rPr>
          <w:sz w:val="20"/>
          <w:szCs w:val="20"/>
        </w:rPr>
        <w:t>Перечень рекомендуемых мероприятий по улучшению условий труда</w:t>
      </w:r>
    </w:p>
    <w:p w:rsidR="00B3448B" w:rsidRPr="00995C2D" w:rsidRDefault="00B3448B" w:rsidP="00B3448B">
      <w:pPr>
        <w:rPr>
          <w:sz w:val="20"/>
        </w:rPr>
      </w:pPr>
    </w:p>
    <w:p w:rsidR="00B3448B" w:rsidRPr="00995C2D" w:rsidRDefault="00B3448B" w:rsidP="00B3448B">
      <w:pPr>
        <w:rPr>
          <w:sz w:val="20"/>
        </w:rPr>
      </w:pPr>
      <w:r w:rsidRPr="00995C2D">
        <w:rPr>
          <w:sz w:val="20"/>
        </w:rPr>
        <w:t>Наименование организации:</w:t>
      </w:r>
      <w:r w:rsidRPr="00995C2D">
        <w:rPr>
          <w:rStyle w:val="a9"/>
          <w:sz w:val="20"/>
        </w:rPr>
        <w:t xml:space="preserve"> </w:t>
      </w:r>
      <w:fldSimple w:instr=" DOCVARIABLE ceh_info \* MERGEFORMAT ">
        <w:r w:rsidR="001644FC" w:rsidRPr="001644FC">
          <w:rPr>
            <w:rStyle w:val="a9"/>
            <w:sz w:val="20"/>
          </w:rPr>
          <w:t xml:space="preserve"> Общество с ограниченной ответственностью "Златоустовский металлургический завод" </w:t>
        </w:r>
      </w:fldSimple>
      <w:r w:rsidRPr="00995C2D">
        <w:rPr>
          <w:rStyle w:val="a9"/>
          <w:sz w:val="20"/>
        </w:rPr>
        <w:t> </w:t>
      </w:r>
    </w:p>
    <w:p w:rsidR="00DB70BA" w:rsidRPr="00995C2D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95C2D" w:rsidTr="008B4051">
        <w:trPr>
          <w:jc w:val="center"/>
        </w:trPr>
        <w:tc>
          <w:tcPr>
            <w:tcW w:w="3049" w:type="dxa"/>
            <w:vAlign w:val="center"/>
          </w:tcPr>
          <w:p w:rsidR="00DB70BA" w:rsidRPr="00995C2D" w:rsidRDefault="00DB70BA" w:rsidP="00DB70BA">
            <w:pPr>
              <w:pStyle w:val="aa"/>
            </w:pPr>
            <w:bookmarkStart w:id="0" w:name="main_table"/>
            <w:bookmarkEnd w:id="0"/>
            <w:r w:rsidRPr="00995C2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95C2D" w:rsidRDefault="008B4051" w:rsidP="00DB70BA">
            <w:pPr>
              <w:pStyle w:val="aa"/>
            </w:pPr>
            <w:r w:rsidRPr="00995C2D">
              <w:t>Срок</w:t>
            </w:r>
            <w:r w:rsidRPr="00995C2D">
              <w:br/>
            </w:r>
            <w:r w:rsidR="00DB70BA" w:rsidRPr="00995C2D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Структурные подразделения, пр</w:t>
            </w:r>
            <w:r w:rsidRPr="00995C2D">
              <w:t>и</w:t>
            </w:r>
            <w:r w:rsidRPr="00995C2D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Отметка о выполнении</w:t>
            </w:r>
          </w:p>
        </w:tc>
      </w:tr>
      <w:tr w:rsidR="00DB70BA" w:rsidRPr="00995C2D" w:rsidTr="008B4051">
        <w:trPr>
          <w:jc w:val="center"/>
        </w:trPr>
        <w:tc>
          <w:tcPr>
            <w:tcW w:w="3049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1</w:t>
            </w:r>
          </w:p>
        </w:tc>
        <w:tc>
          <w:tcPr>
            <w:tcW w:w="3686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2</w:t>
            </w:r>
          </w:p>
        </w:tc>
        <w:tc>
          <w:tcPr>
            <w:tcW w:w="283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3</w:t>
            </w:r>
          </w:p>
        </w:tc>
        <w:tc>
          <w:tcPr>
            <w:tcW w:w="1384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4</w:t>
            </w:r>
          </w:p>
        </w:tc>
        <w:tc>
          <w:tcPr>
            <w:tcW w:w="3294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5</w:t>
            </w:r>
          </w:p>
        </w:tc>
        <w:tc>
          <w:tcPr>
            <w:tcW w:w="1315" w:type="dxa"/>
            <w:vAlign w:val="center"/>
          </w:tcPr>
          <w:p w:rsidR="00DB70BA" w:rsidRPr="00995C2D" w:rsidRDefault="00DB70BA" w:rsidP="00DB70BA">
            <w:pPr>
              <w:pStyle w:val="aa"/>
            </w:pPr>
            <w:r w:rsidRPr="00995C2D">
              <w:t>6</w:t>
            </w: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Align w:val="center"/>
          </w:tcPr>
          <w:p w:rsidR="001644FC" w:rsidRPr="001644FC" w:rsidRDefault="001644FC" w:rsidP="001644F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Прокатный цех № 1</w:t>
            </w:r>
          </w:p>
        </w:tc>
        <w:tc>
          <w:tcPr>
            <w:tcW w:w="3686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Merge w:val="restart"/>
            <w:vAlign w:val="center"/>
          </w:tcPr>
          <w:p w:rsidR="001644FC" w:rsidRPr="001644FC" w:rsidRDefault="001644FC" w:rsidP="001644FC">
            <w:pPr>
              <w:pStyle w:val="aa"/>
              <w:jc w:val="left"/>
            </w:pPr>
            <w:r>
              <w:t>04.96А(04.96-1А; 04.96-2А; 04.96-3А; 04.96-4А; 04.96-5А; 04.96-6А; 04.96-7А; 04.96-8А; 04.96-9А; 04.96-10А). Обрабо</w:t>
            </w:r>
            <w:r>
              <w:t>т</w:t>
            </w:r>
            <w:r>
              <w:t>чик поверхностных пороков м</w:t>
            </w:r>
            <w:r>
              <w:t>е</w:t>
            </w:r>
            <w:r>
              <w:t>талла (участок зачистки мета</w:t>
            </w:r>
            <w:r>
              <w:t>л</w:t>
            </w:r>
            <w:r>
              <w:t>ла)</w:t>
            </w:r>
          </w:p>
        </w:tc>
        <w:tc>
          <w:tcPr>
            <w:tcW w:w="3686" w:type="dxa"/>
            <w:vAlign w:val="center"/>
          </w:tcPr>
          <w:p w:rsidR="001644FC" w:rsidRPr="00995C2D" w:rsidRDefault="001644FC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1644FC" w:rsidRPr="00995C2D" w:rsidRDefault="001644FC" w:rsidP="00DB70BA">
            <w:pPr>
              <w:pStyle w:val="aa"/>
            </w:pPr>
            <w:r>
              <w:t xml:space="preserve">Снижение уровня воздействия вредного фактора.  </w:t>
            </w:r>
          </w:p>
        </w:tc>
        <w:tc>
          <w:tcPr>
            <w:tcW w:w="138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Прокатный цех № 1, УПЭБиОТ</w:t>
            </w: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Merge/>
            <w:vAlign w:val="center"/>
          </w:tcPr>
          <w:p w:rsidR="001644FC" w:rsidRDefault="001644FC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Прокатный цех № 1, УПЭБиОТ</w:t>
            </w: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Merge/>
            <w:vAlign w:val="center"/>
          </w:tcPr>
          <w:p w:rsidR="001644FC" w:rsidRDefault="001644FC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  <w:r>
              <w:t>Вибрация(лок):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  <w:r>
              <w:t>Снижение воздействия л</w:t>
            </w:r>
            <w:r>
              <w:t>о</w:t>
            </w:r>
            <w:r>
              <w:t xml:space="preserve">кальной вибрации </w:t>
            </w:r>
          </w:p>
        </w:tc>
        <w:tc>
          <w:tcPr>
            <w:tcW w:w="138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Прокатный цех № 1, УПЭБиОТ</w:t>
            </w: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Align w:val="center"/>
          </w:tcPr>
          <w:p w:rsidR="001644FC" w:rsidRPr="001644FC" w:rsidRDefault="001644FC" w:rsidP="001644F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Центральная лаборатория автоматизации производства</w:t>
            </w: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Merge w:val="restart"/>
            <w:vAlign w:val="center"/>
          </w:tcPr>
          <w:p w:rsidR="001644FC" w:rsidRPr="001644FC" w:rsidRDefault="001644FC" w:rsidP="001644FC">
            <w:pPr>
              <w:pStyle w:val="aa"/>
              <w:jc w:val="left"/>
            </w:pPr>
            <w:r>
              <w:t>32.06. Начальник лаборатории (лаборатория автоматизирова</w:t>
            </w:r>
            <w:r>
              <w:t>н</w:t>
            </w:r>
            <w:r>
              <w:t>ных систем управления технол</w:t>
            </w:r>
            <w:r>
              <w:t>о</w:t>
            </w:r>
            <w:r>
              <w:t>гическими процессами)</w:t>
            </w: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  <w:r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  <w:r>
              <w:t xml:space="preserve">Снижение уровня воздействия вредного вещества  </w:t>
            </w:r>
          </w:p>
        </w:tc>
        <w:tc>
          <w:tcPr>
            <w:tcW w:w="138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ЦЛАП, УПЭБиОТ</w:t>
            </w: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Merge/>
            <w:vAlign w:val="center"/>
          </w:tcPr>
          <w:p w:rsidR="001644FC" w:rsidRDefault="001644FC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ЦЛАП, УПЭБиОТ</w:t>
            </w: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Align w:val="center"/>
          </w:tcPr>
          <w:p w:rsidR="001644FC" w:rsidRPr="001644FC" w:rsidRDefault="001644FC" w:rsidP="001644F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цех</w:t>
            </w: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Merge w:val="restart"/>
            <w:vAlign w:val="center"/>
          </w:tcPr>
          <w:p w:rsidR="001644FC" w:rsidRPr="001644FC" w:rsidRDefault="001644FC" w:rsidP="001644FC">
            <w:pPr>
              <w:pStyle w:val="aa"/>
              <w:jc w:val="left"/>
            </w:pPr>
            <w:r>
              <w:t>26.61. Водитель автомобиля (а/м КАМАЗ Ломовоз с установкой КМУ (грузозахватный мех</w:t>
            </w:r>
            <w:r>
              <w:t>а</w:t>
            </w:r>
            <w:r>
              <w:t>низм) (участок автомобильного транспорта)</w:t>
            </w: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  <w:r>
              <w:t>Вибрация(общ):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  <w:r>
              <w:t>Снижение воздействия вибр</w:t>
            </w:r>
            <w:r>
              <w:t>а</w:t>
            </w:r>
            <w:r>
              <w:t xml:space="preserve">ции </w:t>
            </w:r>
          </w:p>
        </w:tc>
        <w:tc>
          <w:tcPr>
            <w:tcW w:w="138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644FC" w:rsidRPr="00995C2D" w:rsidRDefault="0079765A" w:rsidP="0079765A">
            <w:pPr>
              <w:pStyle w:val="aa"/>
              <w:jc w:val="left"/>
            </w:pPr>
            <w:r>
              <w:t>Транспортный цех, УПЭБиОТ</w:t>
            </w: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79765A" w:rsidRPr="00995C2D" w:rsidTr="00B1356B">
        <w:trPr>
          <w:jc w:val="center"/>
        </w:trPr>
        <w:tc>
          <w:tcPr>
            <w:tcW w:w="3049" w:type="dxa"/>
            <w:vMerge/>
            <w:vAlign w:val="center"/>
          </w:tcPr>
          <w:p w:rsidR="0079765A" w:rsidRDefault="0079765A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9765A" w:rsidRDefault="0079765A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79765A" w:rsidRDefault="0079765A" w:rsidP="00DB70BA">
            <w:pPr>
              <w:pStyle w:val="aa"/>
            </w:pPr>
            <w:r>
              <w:t xml:space="preserve">Соблюдение требований по напряженности трудового процесса </w:t>
            </w:r>
          </w:p>
        </w:tc>
        <w:tc>
          <w:tcPr>
            <w:tcW w:w="1384" w:type="dxa"/>
          </w:tcPr>
          <w:p w:rsidR="0079765A" w:rsidRDefault="0079765A">
            <w:r w:rsidRPr="007F22E8">
              <w:t>постоянно</w:t>
            </w:r>
          </w:p>
        </w:tc>
        <w:tc>
          <w:tcPr>
            <w:tcW w:w="3294" w:type="dxa"/>
          </w:tcPr>
          <w:p w:rsidR="0079765A" w:rsidRPr="0079765A" w:rsidRDefault="0079765A">
            <w:pPr>
              <w:rPr>
                <w:sz w:val="20"/>
              </w:rPr>
            </w:pPr>
            <w:r w:rsidRPr="0079765A">
              <w:rPr>
                <w:sz w:val="20"/>
              </w:rPr>
              <w:t>Транспортный цех, УПЭБиОТ</w:t>
            </w:r>
          </w:p>
        </w:tc>
        <w:tc>
          <w:tcPr>
            <w:tcW w:w="1315" w:type="dxa"/>
            <w:vAlign w:val="center"/>
          </w:tcPr>
          <w:p w:rsidR="0079765A" w:rsidRPr="00995C2D" w:rsidRDefault="0079765A" w:rsidP="00DB70BA">
            <w:pPr>
              <w:pStyle w:val="aa"/>
            </w:pPr>
          </w:p>
        </w:tc>
      </w:tr>
      <w:tr w:rsidR="0079765A" w:rsidRPr="00995C2D" w:rsidTr="00B1356B">
        <w:trPr>
          <w:jc w:val="center"/>
        </w:trPr>
        <w:tc>
          <w:tcPr>
            <w:tcW w:w="3049" w:type="dxa"/>
            <w:vMerge w:val="restart"/>
            <w:vAlign w:val="center"/>
          </w:tcPr>
          <w:p w:rsidR="0079765A" w:rsidRPr="001644FC" w:rsidRDefault="0079765A" w:rsidP="001644FC">
            <w:pPr>
              <w:pStyle w:val="aa"/>
              <w:jc w:val="left"/>
            </w:pPr>
            <w:r>
              <w:t>26.62. Машинист экскаватора (фронтальный погрузчик (по</w:t>
            </w:r>
            <w:r>
              <w:t>д</w:t>
            </w:r>
            <w:r>
              <w:t>группа "бульдозеры, экскават</w:t>
            </w:r>
            <w:r>
              <w:t>о</w:t>
            </w:r>
            <w:r>
              <w:t>ры")) (участок землеройной те</w:t>
            </w:r>
            <w:r>
              <w:t>х</w:t>
            </w:r>
            <w:r>
              <w:t>ники и благоустройства, участок автомобильного транспорта)</w:t>
            </w:r>
          </w:p>
        </w:tc>
        <w:tc>
          <w:tcPr>
            <w:tcW w:w="3686" w:type="dxa"/>
            <w:vAlign w:val="center"/>
          </w:tcPr>
          <w:p w:rsidR="0079765A" w:rsidRDefault="0079765A" w:rsidP="00DB70BA">
            <w:pPr>
              <w:pStyle w:val="aa"/>
            </w:pPr>
            <w:r>
              <w:t>Напряженность: Организовать провед</w:t>
            </w:r>
            <w:r>
              <w:t>е</w:t>
            </w:r>
            <w:r>
              <w:t>ние работ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79765A" w:rsidRDefault="0079765A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</w:tcPr>
          <w:p w:rsidR="0079765A" w:rsidRDefault="0079765A">
            <w:r w:rsidRPr="007F22E8">
              <w:t>постоянно</w:t>
            </w:r>
          </w:p>
        </w:tc>
        <w:tc>
          <w:tcPr>
            <w:tcW w:w="3294" w:type="dxa"/>
          </w:tcPr>
          <w:p w:rsidR="0079765A" w:rsidRPr="0079765A" w:rsidRDefault="0079765A">
            <w:pPr>
              <w:rPr>
                <w:sz w:val="20"/>
              </w:rPr>
            </w:pPr>
            <w:r w:rsidRPr="0079765A">
              <w:rPr>
                <w:sz w:val="20"/>
              </w:rPr>
              <w:t>Транспортный цех, УПЭБиОТ</w:t>
            </w:r>
          </w:p>
        </w:tc>
        <w:tc>
          <w:tcPr>
            <w:tcW w:w="1315" w:type="dxa"/>
            <w:vAlign w:val="center"/>
          </w:tcPr>
          <w:p w:rsidR="0079765A" w:rsidRPr="00995C2D" w:rsidRDefault="0079765A" w:rsidP="00DB70BA">
            <w:pPr>
              <w:pStyle w:val="aa"/>
            </w:pPr>
          </w:p>
        </w:tc>
      </w:tr>
      <w:tr w:rsidR="0079765A" w:rsidRPr="00995C2D" w:rsidTr="00B1356B">
        <w:trPr>
          <w:jc w:val="center"/>
        </w:trPr>
        <w:tc>
          <w:tcPr>
            <w:tcW w:w="3049" w:type="dxa"/>
            <w:vMerge/>
            <w:vAlign w:val="center"/>
          </w:tcPr>
          <w:p w:rsidR="0079765A" w:rsidRDefault="0079765A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9765A" w:rsidRDefault="0079765A" w:rsidP="00DB70BA">
            <w:pPr>
              <w:pStyle w:val="aa"/>
            </w:pPr>
            <w:r>
              <w:t>Шум: Рекомендуется использовать средства защиты органов слуха</w:t>
            </w:r>
          </w:p>
        </w:tc>
        <w:tc>
          <w:tcPr>
            <w:tcW w:w="2835" w:type="dxa"/>
            <w:vAlign w:val="center"/>
          </w:tcPr>
          <w:p w:rsidR="0079765A" w:rsidRDefault="0079765A" w:rsidP="00DB70BA">
            <w:pPr>
              <w:pStyle w:val="aa"/>
            </w:pPr>
            <w:r>
              <w:t xml:space="preserve">Снижение уровня воздействия производственного шума </w:t>
            </w:r>
          </w:p>
        </w:tc>
        <w:tc>
          <w:tcPr>
            <w:tcW w:w="1384" w:type="dxa"/>
          </w:tcPr>
          <w:p w:rsidR="0079765A" w:rsidRDefault="0079765A">
            <w:r w:rsidRPr="007F22E8">
              <w:t>постоянно</w:t>
            </w:r>
          </w:p>
        </w:tc>
        <w:tc>
          <w:tcPr>
            <w:tcW w:w="3294" w:type="dxa"/>
          </w:tcPr>
          <w:p w:rsidR="0079765A" w:rsidRPr="0079765A" w:rsidRDefault="0079765A">
            <w:pPr>
              <w:rPr>
                <w:sz w:val="20"/>
              </w:rPr>
            </w:pPr>
            <w:r w:rsidRPr="0079765A">
              <w:rPr>
                <w:sz w:val="20"/>
              </w:rPr>
              <w:t>Транспортный цех, УПЭБиОТ</w:t>
            </w:r>
          </w:p>
        </w:tc>
        <w:tc>
          <w:tcPr>
            <w:tcW w:w="1315" w:type="dxa"/>
            <w:vAlign w:val="center"/>
          </w:tcPr>
          <w:p w:rsidR="0079765A" w:rsidRPr="00995C2D" w:rsidRDefault="0079765A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Align w:val="center"/>
          </w:tcPr>
          <w:p w:rsidR="001644FC" w:rsidRPr="001644FC" w:rsidRDefault="001644FC" w:rsidP="001644F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Электросталеплавильный цех № 2</w:t>
            </w: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1644FC" w:rsidRPr="00995C2D" w:rsidTr="008B4051">
        <w:trPr>
          <w:jc w:val="center"/>
        </w:trPr>
        <w:tc>
          <w:tcPr>
            <w:tcW w:w="3049" w:type="dxa"/>
            <w:vMerge w:val="restart"/>
            <w:vAlign w:val="center"/>
          </w:tcPr>
          <w:p w:rsidR="001644FC" w:rsidRPr="001644FC" w:rsidRDefault="001644FC" w:rsidP="001644FC">
            <w:pPr>
              <w:pStyle w:val="aa"/>
              <w:jc w:val="left"/>
            </w:pPr>
            <w:r>
              <w:t>08.52А(08.52-1А). Электромо</w:t>
            </w:r>
            <w:r>
              <w:t>н</w:t>
            </w:r>
            <w:r>
              <w:t>тер по ремонту и обслуживанию электрооборудования (ремон</w:t>
            </w:r>
            <w:r>
              <w:t>т</w:t>
            </w:r>
            <w:r>
              <w:lastRenderedPageBreak/>
              <w:t>ная служба, служба электрика, бригада по ремонту и обслуж</w:t>
            </w:r>
            <w:r>
              <w:t>и</w:t>
            </w:r>
            <w:r>
              <w:t>ванию сталеплавильного обор</w:t>
            </w:r>
            <w:r>
              <w:t>у</w:t>
            </w:r>
            <w:r>
              <w:t>дования)</w:t>
            </w:r>
          </w:p>
        </w:tc>
        <w:tc>
          <w:tcPr>
            <w:tcW w:w="3686" w:type="dxa"/>
            <w:vAlign w:val="center"/>
          </w:tcPr>
          <w:p w:rsidR="001644FC" w:rsidRDefault="001644FC" w:rsidP="00DB70BA">
            <w:pPr>
              <w:pStyle w:val="aa"/>
            </w:pPr>
            <w:r>
              <w:lastRenderedPageBreak/>
              <w:t>Химический: Применение эффективных средств индивидуальной защиты орг</w:t>
            </w:r>
            <w:r>
              <w:t>а</w:t>
            </w:r>
            <w:r>
              <w:t>нов дыхания</w:t>
            </w:r>
          </w:p>
        </w:tc>
        <w:tc>
          <w:tcPr>
            <w:tcW w:w="2835" w:type="dxa"/>
            <w:vAlign w:val="center"/>
          </w:tcPr>
          <w:p w:rsidR="001644FC" w:rsidRDefault="001644FC" w:rsidP="00DB70BA">
            <w:pPr>
              <w:pStyle w:val="aa"/>
            </w:pPr>
            <w:r>
              <w:t xml:space="preserve">Снижение уровня воздействия вредного вещества </w:t>
            </w:r>
          </w:p>
        </w:tc>
        <w:tc>
          <w:tcPr>
            <w:tcW w:w="1384" w:type="dxa"/>
            <w:vAlign w:val="center"/>
          </w:tcPr>
          <w:p w:rsidR="001644FC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1644FC" w:rsidRPr="00995C2D" w:rsidRDefault="0079765A" w:rsidP="0079765A">
            <w:pPr>
              <w:pStyle w:val="aa"/>
              <w:jc w:val="left"/>
            </w:pPr>
            <w:r>
              <w:t xml:space="preserve">ЭСПЦ№2 </w:t>
            </w:r>
            <w:r w:rsidRPr="0079765A">
              <w:t>, УПЭБиОТ</w:t>
            </w:r>
          </w:p>
        </w:tc>
        <w:tc>
          <w:tcPr>
            <w:tcW w:w="1315" w:type="dxa"/>
            <w:vAlign w:val="center"/>
          </w:tcPr>
          <w:p w:rsidR="001644FC" w:rsidRPr="00995C2D" w:rsidRDefault="001644FC" w:rsidP="00DB70BA">
            <w:pPr>
              <w:pStyle w:val="aa"/>
            </w:pPr>
          </w:p>
        </w:tc>
      </w:tr>
      <w:tr w:rsidR="0079765A" w:rsidRPr="00995C2D" w:rsidTr="004513C7">
        <w:trPr>
          <w:trHeight w:val="454"/>
          <w:jc w:val="center"/>
        </w:trPr>
        <w:tc>
          <w:tcPr>
            <w:tcW w:w="3049" w:type="dxa"/>
            <w:vMerge/>
            <w:vAlign w:val="center"/>
          </w:tcPr>
          <w:p w:rsidR="0079765A" w:rsidRDefault="0079765A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9765A" w:rsidRDefault="0079765A" w:rsidP="00DB70BA">
            <w:pPr>
              <w:pStyle w:val="aa"/>
            </w:pPr>
            <w:r>
              <w:t>Аэрозоли ПФД: Применение СИЗ орг</w:t>
            </w:r>
            <w:r>
              <w:t>а</w:t>
            </w:r>
            <w:r>
              <w:t>нов дыхания.</w:t>
            </w:r>
          </w:p>
        </w:tc>
        <w:tc>
          <w:tcPr>
            <w:tcW w:w="2835" w:type="dxa"/>
            <w:vAlign w:val="center"/>
          </w:tcPr>
          <w:p w:rsidR="0079765A" w:rsidRDefault="0079765A" w:rsidP="00DB70BA">
            <w:pPr>
              <w:pStyle w:val="aa"/>
            </w:pPr>
            <w:r>
              <w:t xml:space="preserve">Снижение уровня воздействия вредного фактора. </w:t>
            </w:r>
          </w:p>
        </w:tc>
        <w:tc>
          <w:tcPr>
            <w:tcW w:w="1384" w:type="dxa"/>
          </w:tcPr>
          <w:p w:rsidR="0079765A" w:rsidRDefault="0079765A">
            <w:r w:rsidRPr="009A088B">
              <w:t>постоянно</w:t>
            </w:r>
          </w:p>
        </w:tc>
        <w:tc>
          <w:tcPr>
            <w:tcW w:w="3294" w:type="dxa"/>
          </w:tcPr>
          <w:p w:rsidR="0079765A" w:rsidRPr="0079765A" w:rsidRDefault="0079765A">
            <w:pPr>
              <w:rPr>
                <w:sz w:val="20"/>
              </w:rPr>
            </w:pPr>
            <w:r w:rsidRPr="0079765A">
              <w:rPr>
                <w:sz w:val="20"/>
              </w:rPr>
              <w:t>ЭСПЦ№2 , УПЭБиОТ</w:t>
            </w:r>
          </w:p>
        </w:tc>
        <w:tc>
          <w:tcPr>
            <w:tcW w:w="1315" w:type="dxa"/>
            <w:vAlign w:val="center"/>
          </w:tcPr>
          <w:p w:rsidR="0079765A" w:rsidRPr="00995C2D" w:rsidRDefault="0079765A" w:rsidP="00DB70BA">
            <w:pPr>
              <w:pStyle w:val="aa"/>
            </w:pPr>
          </w:p>
        </w:tc>
      </w:tr>
      <w:tr w:rsidR="0079765A" w:rsidRPr="00995C2D" w:rsidTr="004513C7">
        <w:trPr>
          <w:jc w:val="center"/>
        </w:trPr>
        <w:tc>
          <w:tcPr>
            <w:tcW w:w="3049" w:type="dxa"/>
            <w:vMerge/>
            <w:vAlign w:val="center"/>
          </w:tcPr>
          <w:p w:rsidR="0079765A" w:rsidRDefault="0079765A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9765A" w:rsidRDefault="0079765A" w:rsidP="00DB70BA">
            <w:pPr>
              <w:pStyle w:val="aa"/>
            </w:pPr>
            <w:r>
              <w:t>Шум: Применение средств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79765A" w:rsidRDefault="0079765A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</w:tcPr>
          <w:p w:rsidR="0079765A" w:rsidRDefault="0079765A">
            <w:r w:rsidRPr="009A088B">
              <w:t>постоянно</w:t>
            </w:r>
          </w:p>
        </w:tc>
        <w:tc>
          <w:tcPr>
            <w:tcW w:w="3294" w:type="dxa"/>
          </w:tcPr>
          <w:p w:rsidR="0079765A" w:rsidRPr="0079765A" w:rsidRDefault="0079765A">
            <w:pPr>
              <w:rPr>
                <w:sz w:val="20"/>
              </w:rPr>
            </w:pPr>
            <w:r w:rsidRPr="0079765A">
              <w:rPr>
                <w:sz w:val="20"/>
              </w:rPr>
              <w:t>ЭСПЦ№2 , УПЭБиОТ</w:t>
            </w:r>
          </w:p>
        </w:tc>
        <w:tc>
          <w:tcPr>
            <w:tcW w:w="1315" w:type="dxa"/>
            <w:vAlign w:val="center"/>
          </w:tcPr>
          <w:p w:rsidR="0079765A" w:rsidRPr="00995C2D" w:rsidRDefault="0079765A" w:rsidP="00DB70BA">
            <w:pPr>
              <w:pStyle w:val="aa"/>
            </w:pPr>
          </w:p>
        </w:tc>
      </w:tr>
      <w:tr w:rsidR="0079765A" w:rsidRPr="00995C2D" w:rsidTr="004513C7">
        <w:trPr>
          <w:jc w:val="center"/>
        </w:trPr>
        <w:tc>
          <w:tcPr>
            <w:tcW w:w="3049" w:type="dxa"/>
            <w:vMerge/>
            <w:vAlign w:val="center"/>
          </w:tcPr>
          <w:p w:rsidR="0079765A" w:rsidRDefault="0079765A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9765A" w:rsidRDefault="0079765A" w:rsidP="00DB70BA">
            <w:pPr>
              <w:pStyle w:val="aa"/>
            </w:pPr>
            <w:r>
              <w:t>Микроклимат: В целях профилактики неблагоприятного воздействия микр</w:t>
            </w:r>
            <w:r>
              <w:t>о</w:t>
            </w:r>
            <w:r>
              <w:t>климата должны быть использованы защитные мероприятия: выдача спец</w:t>
            </w:r>
            <w:r>
              <w:t>и</w:t>
            </w:r>
            <w:r>
              <w:t>альной одежды</w:t>
            </w:r>
          </w:p>
        </w:tc>
        <w:tc>
          <w:tcPr>
            <w:tcW w:w="2835" w:type="dxa"/>
            <w:vAlign w:val="center"/>
          </w:tcPr>
          <w:p w:rsidR="0079765A" w:rsidRDefault="0079765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79765A" w:rsidRDefault="0079765A">
            <w:r w:rsidRPr="009A088B">
              <w:t>постоянно</w:t>
            </w:r>
          </w:p>
        </w:tc>
        <w:tc>
          <w:tcPr>
            <w:tcW w:w="3294" w:type="dxa"/>
          </w:tcPr>
          <w:p w:rsidR="0079765A" w:rsidRPr="0079765A" w:rsidRDefault="0079765A">
            <w:pPr>
              <w:rPr>
                <w:sz w:val="20"/>
              </w:rPr>
            </w:pPr>
            <w:r w:rsidRPr="0079765A">
              <w:rPr>
                <w:sz w:val="20"/>
              </w:rPr>
              <w:t>ЭСПЦ№2 , УПЭБиОТ</w:t>
            </w:r>
          </w:p>
        </w:tc>
        <w:tc>
          <w:tcPr>
            <w:tcW w:w="1315" w:type="dxa"/>
            <w:vAlign w:val="center"/>
          </w:tcPr>
          <w:p w:rsidR="0079765A" w:rsidRPr="00995C2D" w:rsidRDefault="0079765A" w:rsidP="00DB70BA">
            <w:pPr>
              <w:pStyle w:val="aa"/>
            </w:pPr>
          </w:p>
        </w:tc>
      </w:tr>
      <w:tr w:rsidR="0079765A" w:rsidRPr="00995C2D" w:rsidTr="004513C7">
        <w:trPr>
          <w:jc w:val="center"/>
        </w:trPr>
        <w:tc>
          <w:tcPr>
            <w:tcW w:w="3049" w:type="dxa"/>
            <w:vMerge/>
            <w:vAlign w:val="center"/>
          </w:tcPr>
          <w:p w:rsidR="0079765A" w:rsidRDefault="0079765A" w:rsidP="001644F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79765A" w:rsidRDefault="0079765A" w:rsidP="00DB70BA">
            <w:pPr>
              <w:pStyle w:val="aa"/>
            </w:pPr>
            <w:r>
              <w:t>Тяжесть: Организовать проведение р</w:t>
            </w:r>
            <w:r>
              <w:t>а</w:t>
            </w:r>
            <w:r>
              <w:t>бот согласно требованиям охраны труда</w:t>
            </w:r>
          </w:p>
        </w:tc>
        <w:tc>
          <w:tcPr>
            <w:tcW w:w="2835" w:type="dxa"/>
            <w:vAlign w:val="center"/>
          </w:tcPr>
          <w:p w:rsidR="0079765A" w:rsidRDefault="0079765A" w:rsidP="00DB70BA">
            <w:pPr>
              <w:pStyle w:val="aa"/>
            </w:pPr>
            <w:r>
              <w:t xml:space="preserve">Соблюдение требований по тяжести трудового процесса </w:t>
            </w:r>
          </w:p>
        </w:tc>
        <w:tc>
          <w:tcPr>
            <w:tcW w:w="1384" w:type="dxa"/>
            <w:vAlign w:val="center"/>
          </w:tcPr>
          <w:p w:rsidR="0079765A" w:rsidRPr="00995C2D" w:rsidRDefault="0079765A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</w:tcPr>
          <w:p w:rsidR="0079765A" w:rsidRPr="0079765A" w:rsidRDefault="0079765A">
            <w:pPr>
              <w:rPr>
                <w:sz w:val="20"/>
              </w:rPr>
            </w:pPr>
            <w:r w:rsidRPr="0079765A">
              <w:rPr>
                <w:sz w:val="20"/>
              </w:rPr>
              <w:t>ЭСПЦ№2 , УПЭБиОТ</w:t>
            </w:r>
          </w:p>
        </w:tc>
        <w:tc>
          <w:tcPr>
            <w:tcW w:w="1315" w:type="dxa"/>
            <w:vAlign w:val="center"/>
          </w:tcPr>
          <w:p w:rsidR="0079765A" w:rsidRPr="00995C2D" w:rsidRDefault="0079765A" w:rsidP="00DB70BA">
            <w:pPr>
              <w:pStyle w:val="aa"/>
            </w:pPr>
          </w:p>
        </w:tc>
      </w:tr>
    </w:tbl>
    <w:p w:rsidR="00DB70BA" w:rsidRPr="00995C2D" w:rsidRDefault="00DB70BA" w:rsidP="00DB70BA"/>
    <w:p w:rsidR="001B06AD" w:rsidRPr="00995C2D" w:rsidRDefault="001B06AD" w:rsidP="001B06AD">
      <w:pPr>
        <w:rPr>
          <w:sz w:val="20"/>
        </w:rPr>
      </w:pPr>
    </w:p>
    <w:sectPr w:rsidR="001B06AD" w:rsidRPr="00995C2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66A" w:rsidRPr="001644FC" w:rsidRDefault="00ED766A" w:rsidP="001644FC">
      <w:pPr>
        <w:rPr>
          <w:szCs w:val="24"/>
          <w:lang w:eastAsia="zh-TW"/>
        </w:rPr>
      </w:pPr>
      <w:r>
        <w:separator/>
      </w:r>
    </w:p>
  </w:endnote>
  <w:endnote w:type="continuationSeparator" w:id="1">
    <w:p w:rsidR="00ED766A" w:rsidRPr="001644FC" w:rsidRDefault="00ED766A" w:rsidP="001644FC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FC" w:rsidRDefault="001644F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FC" w:rsidRDefault="001644F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FC" w:rsidRDefault="001644F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66A" w:rsidRPr="001644FC" w:rsidRDefault="00ED766A" w:rsidP="001644FC">
      <w:pPr>
        <w:rPr>
          <w:szCs w:val="24"/>
          <w:lang w:eastAsia="zh-TW"/>
        </w:rPr>
      </w:pPr>
      <w:r>
        <w:separator/>
      </w:r>
    </w:p>
  </w:footnote>
  <w:footnote w:type="continuationSeparator" w:id="1">
    <w:p w:rsidR="00ED766A" w:rsidRPr="001644FC" w:rsidRDefault="00ED766A" w:rsidP="001644FC">
      <w:pPr>
        <w:rPr>
          <w:szCs w:val="24"/>
          <w:lang w:eastAsia="zh-TW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FC" w:rsidRDefault="001644F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FC" w:rsidRDefault="001644F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4FC" w:rsidRDefault="001644F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dv_info1" w:val="     "/>
    <w:docVar w:name="adv_info2" w:val="     "/>
    <w:docVar w:name="adv_info3" w:val="     "/>
    <w:docVar w:name="att_org_adr" w:val="454047, Россия, г. Челябинск, ул. 2-я Павелецкая, 10"/>
    <w:docVar w:name="att_org_dop" w:val="Открытое акционерное общество «Научно-исследовательский институт безопасности труда в металлургии»_x000D__x000A_Регистрационный номер записи в реестре организаций, проводящих специальную оценку условий труда - 204 от 22.01.2016_x000D__x000A__x000D__x000A_Испытательная лаборатория_x000D__x000A_454047, Россия, Челябинская обл., г. Челябинск, ул. 2-я Павелецкая, 10;_x000D__x000A_тел.: +7 (351) 220-20-23, e-mail: sale@niibtmet-74.ru _x000D__x000A__x000D__x000A_Уникальный номер записи об аккредитации в реестре аккредитованных лиц РОСС RU.0001.21ЭО87"/>
    <w:docVar w:name="att_org_email" w:val="sale@niibtmet-74.ru"/>
    <w:docVar w:name="att_org_name" w:val="Открытое акционерное общество &quot;Научно-исследовательский институт безопасности труда в металлургии&quot; "/>
    <w:docVar w:name="att_org_reg_date" w:val="22.01.2016"/>
    <w:docVar w:name="att_org_reg_num" w:val="204"/>
    <w:docVar w:name="boss_fio" w:val="Лагутин Андрей Владимирович"/>
    <w:docVar w:name="ceh_info" w:val=" Общество с ограниченной ответственностью &quot;Златоустовский металлургический завод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6E7EA37E80A4408BA87CDC2575889AB0"/>
    <w:docVar w:name="org_id" w:val="21"/>
    <w:docVar w:name="org_name" w:val="     "/>
    <w:docVar w:name="pers_guids" w:val="EF769799D3AD4F10A0D0E39F484C1471@158-816-152-96"/>
    <w:docVar w:name="pers_snils" w:val="EF769799D3AD4F10A0D0E39F484C1471@158-816-152-96"/>
    <w:docVar w:name="podr_id" w:val="org_21"/>
    <w:docVar w:name="pred_dolg" w:val="Заместитель технического директора"/>
    <w:docVar w:name="pred_fio" w:val="Киселев Андрей Михайлович"/>
    <w:docVar w:name="prikaz_sout" w:val="817"/>
    <w:docVar w:name="rbtd_adr" w:val="     "/>
    <w:docVar w:name="rbtd_name" w:val="Общество с ограниченной ответственностью &quot;Златоустовский металлургический завод&quot;"/>
    <w:docVar w:name="sout_id" w:val="   "/>
    <w:docVar w:name="sv_docs" w:val="1"/>
  </w:docVars>
  <w:rsids>
    <w:rsidRoot w:val="001644FC"/>
    <w:rsid w:val="0002033E"/>
    <w:rsid w:val="00056BFC"/>
    <w:rsid w:val="0007776A"/>
    <w:rsid w:val="00093D2E"/>
    <w:rsid w:val="000C5130"/>
    <w:rsid w:val="000D4AD0"/>
    <w:rsid w:val="001644FC"/>
    <w:rsid w:val="00196135"/>
    <w:rsid w:val="001A7AC3"/>
    <w:rsid w:val="001B06AD"/>
    <w:rsid w:val="00237B32"/>
    <w:rsid w:val="00244317"/>
    <w:rsid w:val="003A1C01"/>
    <w:rsid w:val="003A2259"/>
    <w:rsid w:val="003C79E5"/>
    <w:rsid w:val="003F0D26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79765A"/>
    <w:rsid w:val="00820552"/>
    <w:rsid w:val="008B4051"/>
    <w:rsid w:val="008C0968"/>
    <w:rsid w:val="00913B72"/>
    <w:rsid w:val="00922677"/>
    <w:rsid w:val="009647F7"/>
    <w:rsid w:val="00995C2D"/>
    <w:rsid w:val="009A1326"/>
    <w:rsid w:val="009D6532"/>
    <w:rsid w:val="00A026A4"/>
    <w:rsid w:val="00A567D1"/>
    <w:rsid w:val="00B12F45"/>
    <w:rsid w:val="00B1405F"/>
    <w:rsid w:val="00B3448B"/>
    <w:rsid w:val="00B52E5A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ED766A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644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644FC"/>
    <w:rPr>
      <w:sz w:val="24"/>
    </w:rPr>
  </w:style>
  <w:style w:type="paragraph" w:styleId="ad">
    <w:name w:val="footer"/>
    <w:basedOn w:val="a"/>
    <w:link w:val="ae"/>
    <w:rsid w:val="001644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644F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</dc:creator>
  <cp:lastModifiedBy>mastakh</cp:lastModifiedBy>
  <cp:revision>3</cp:revision>
  <dcterms:created xsi:type="dcterms:W3CDTF">2025-12-01T09:51:00Z</dcterms:created>
  <dcterms:modified xsi:type="dcterms:W3CDTF">2025-12-24T12:40:00Z</dcterms:modified>
</cp:coreProperties>
</file>